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AD689B">
      <w:pPr>
        <w:jc w:val="center"/>
        <w:rPr>
          <w:b/>
          <w:sz w:val="28"/>
          <w:szCs w:val="28"/>
        </w:rPr>
      </w:pPr>
    </w:p>
    <w:p w:rsidR="00AD689B" w:rsidRPr="00AD689B" w:rsidRDefault="00AD689B" w:rsidP="00AD689B">
      <w:pPr>
        <w:pStyle w:val="1"/>
        <w:spacing w:before="0" w:line="525" w:lineRule="atLeast"/>
        <w:jc w:val="center"/>
        <w:rPr>
          <w:rFonts w:ascii="Trebuchet MS" w:eastAsia="Times New Roman" w:hAnsi="Trebuchet MS"/>
          <w:color w:val="333333"/>
          <w:sz w:val="28"/>
          <w:szCs w:val="28"/>
        </w:rPr>
      </w:pPr>
    </w:p>
    <w:p w:rsidR="00D734B4" w:rsidRPr="00385983" w:rsidRDefault="00385983" w:rsidP="00385983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385983">
        <w:rPr>
          <w:rFonts w:ascii="Times New Roman" w:hAnsi="Times New Roman"/>
          <w:b/>
          <w:sz w:val="52"/>
          <w:szCs w:val="52"/>
        </w:rPr>
        <w:t>Положение о режиме занятий обучающихся</w:t>
      </w:r>
    </w:p>
    <w:p w:rsidR="00D734B4" w:rsidRPr="00385983" w:rsidRDefault="00D734B4" w:rsidP="00385983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D689B" w:rsidRDefault="00AD689B" w:rsidP="00AD689B">
      <w:pPr>
        <w:pStyle w:val="1"/>
        <w:spacing w:before="0" w:line="525" w:lineRule="atLeast"/>
        <w:jc w:val="center"/>
        <w:rPr>
          <w:rFonts w:ascii="Trebuchet MS" w:eastAsia="Times New Roman" w:hAnsi="Trebuchet MS"/>
          <w:color w:val="333333"/>
          <w:sz w:val="38"/>
          <w:szCs w:val="38"/>
        </w:rPr>
      </w:pPr>
      <w:r>
        <w:rPr>
          <w:rFonts w:ascii="Trebuchet MS" w:hAnsi="Trebuchet MS"/>
          <w:color w:val="333333"/>
          <w:sz w:val="38"/>
          <w:szCs w:val="38"/>
        </w:rPr>
        <w:t> </w:t>
      </w: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385983" w:rsidRDefault="00385983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385983" w:rsidRPr="00D21560" w:rsidRDefault="00385983" w:rsidP="00385983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b/>
          <w:bCs/>
          <w:sz w:val="24"/>
          <w:szCs w:val="24"/>
        </w:rPr>
        <w:lastRenderedPageBreak/>
        <w:t>1.Общие положения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D21560">
        <w:rPr>
          <w:rFonts w:ascii="Times New Roman" w:hAnsi="Times New Roman"/>
          <w:sz w:val="24"/>
          <w:szCs w:val="24"/>
        </w:rPr>
        <w:t>МОиН</w:t>
      </w:r>
      <w:proofErr w:type="spellEnd"/>
      <w:r w:rsidRPr="00D21560">
        <w:rPr>
          <w:rFonts w:ascii="Times New Roman" w:hAnsi="Times New Roman"/>
          <w:sz w:val="24"/>
          <w:szCs w:val="24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 </w:t>
      </w:r>
      <w:r>
        <w:rPr>
          <w:rFonts w:ascii="Times New Roman" w:hAnsi="Times New Roman"/>
          <w:sz w:val="24"/>
          <w:szCs w:val="24"/>
        </w:rPr>
        <w:t xml:space="preserve">МКОУ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Pr="00D21560">
        <w:rPr>
          <w:rFonts w:ascii="Times New Roman" w:hAnsi="Times New Roman"/>
          <w:sz w:val="24"/>
          <w:szCs w:val="24"/>
        </w:rPr>
        <w:t xml:space="preserve">, учебным планом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СОШ, календарным учебным </w:t>
      </w:r>
      <w:r w:rsidRPr="00D21560">
        <w:rPr>
          <w:rFonts w:ascii="Times New Roman" w:hAnsi="Times New Roman"/>
          <w:sz w:val="24"/>
          <w:szCs w:val="24"/>
        </w:rPr>
        <w:t xml:space="preserve">графиком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Тухчарская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1.2. Настоящее Положение регулирует режим организации образовательного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 xml:space="preserve">процесса и регламентирует режим </w:t>
      </w:r>
      <w:proofErr w:type="gramStart"/>
      <w:r w:rsidRPr="00D21560">
        <w:rPr>
          <w:rFonts w:ascii="Times New Roman" w:hAnsi="Times New Roman"/>
          <w:sz w:val="24"/>
          <w:szCs w:val="24"/>
        </w:rPr>
        <w:t>занятий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образовательного учреждения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Тухчарской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средней</w:t>
      </w:r>
      <w:r>
        <w:rPr>
          <w:rFonts w:ascii="Times New Roman" w:hAnsi="Times New Roman"/>
          <w:sz w:val="24"/>
          <w:szCs w:val="24"/>
        </w:rPr>
        <w:t xml:space="preserve"> общеобразовательной школы</w:t>
      </w:r>
      <w:r>
        <w:rPr>
          <w:rFonts w:ascii="Times New Roman" w:hAnsi="Times New Roman"/>
          <w:sz w:val="24"/>
          <w:szCs w:val="24"/>
        </w:rPr>
        <w:t>»</w:t>
      </w:r>
      <w:r w:rsidRPr="00D21560">
        <w:rPr>
          <w:rFonts w:ascii="Times New Roman" w:hAnsi="Times New Roman"/>
          <w:sz w:val="24"/>
          <w:szCs w:val="24"/>
        </w:rPr>
        <w:t xml:space="preserve"> (далее – Школа).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385983" w:rsidRPr="00D21560" w:rsidRDefault="00385983" w:rsidP="00385983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b/>
          <w:bCs/>
          <w:sz w:val="24"/>
          <w:szCs w:val="24"/>
        </w:rPr>
        <w:t>2. Режим образовательного процесса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 xml:space="preserve">2.1. Образовательный процесс в Школе осуществляется на основе учебного плана, разрабатываемого Школой самостоятельно в соответствии с примерным учебным </w:t>
      </w:r>
      <w:proofErr w:type="gramStart"/>
      <w:r w:rsidRPr="00D21560">
        <w:rPr>
          <w:rFonts w:ascii="Times New Roman" w:hAnsi="Times New Roman"/>
          <w:sz w:val="24"/>
          <w:szCs w:val="24"/>
        </w:rPr>
        <w:t xml:space="preserve">планом, </w:t>
      </w:r>
      <w:r>
        <w:rPr>
          <w:rFonts w:ascii="Times New Roman" w:hAnsi="Times New Roman"/>
          <w:sz w:val="24"/>
          <w:szCs w:val="24"/>
        </w:rPr>
        <w:t xml:space="preserve"> календарным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учебным </w:t>
      </w:r>
      <w:r w:rsidRPr="00D2156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рафиком</w:t>
      </w:r>
      <w:r w:rsidRPr="00D21560">
        <w:rPr>
          <w:rFonts w:ascii="Times New Roman" w:hAnsi="Times New Roman"/>
          <w:sz w:val="24"/>
          <w:szCs w:val="24"/>
        </w:rPr>
        <w:t xml:space="preserve"> и регламентируется расписанием занятий, утвержденным приказом директора Школы.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Календарный</w:t>
      </w:r>
      <w:r w:rsidRPr="00D21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</w:t>
      </w:r>
      <w:r w:rsidRPr="00D21560">
        <w:rPr>
          <w:rFonts w:ascii="Times New Roman" w:hAnsi="Times New Roman"/>
          <w:sz w:val="24"/>
          <w:szCs w:val="24"/>
        </w:rPr>
        <w:t>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</w:t>
      </w:r>
      <w:r>
        <w:rPr>
          <w:rFonts w:ascii="Times New Roman" w:hAnsi="Times New Roman"/>
          <w:sz w:val="24"/>
          <w:szCs w:val="24"/>
        </w:rPr>
        <w:t>ия уроков,</w:t>
      </w:r>
      <w:r w:rsidRPr="00D21560">
        <w:rPr>
          <w:rFonts w:ascii="Times New Roman" w:hAnsi="Times New Roman"/>
          <w:sz w:val="24"/>
          <w:szCs w:val="24"/>
        </w:rPr>
        <w:t xml:space="preserve"> сроки проведения промежуточной аттестации.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D21560">
        <w:rPr>
          <w:rFonts w:ascii="Times New Roman" w:hAnsi="Times New Roman"/>
          <w:sz w:val="24"/>
          <w:szCs w:val="24"/>
        </w:rPr>
        <w:t>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Pr="00D21560">
        <w:rPr>
          <w:rFonts w:ascii="Times New Roman" w:hAnsi="Times New Roman"/>
          <w:sz w:val="24"/>
          <w:szCs w:val="24"/>
        </w:rPr>
        <w:t xml:space="preserve">. Продолжительность учебного года </w:t>
      </w:r>
      <w:r>
        <w:rPr>
          <w:rFonts w:ascii="Times New Roman" w:hAnsi="Times New Roman"/>
          <w:sz w:val="24"/>
          <w:szCs w:val="24"/>
        </w:rPr>
        <w:t xml:space="preserve">для обучающихся уровней начального, основного, среднего </w:t>
      </w:r>
      <w:r w:rsidRPr="00D21560">
        <w:rPr>
          <w:rFonts w:ascii="Times New Roman" w:hAnsi="Times New Roman"/>
          <w:sz w:val="24"/>
          <w:szCs w:val="24"/>
        </w:rPr>
        <w:t>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Pr="00D21560">
        <w:rPr>
          <w:rFonts w:ascii="Times New Roman" w:hAnsi="Times New Roman"/>
          <w:sz w:val="24"/>
          <w:szCs w:val="24"/>
        </w:rPr>
        <w:t>. Учебный год составляют учебные периоды: четверти. Количество четвертей - 4.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Pr="00D21560">
        <w:rPr>
          <w:rFonts w:ascii="Times New Roman" w:hAnsi="Times New Roman"/>
          <w:sz w:val="24"/>
          <w:szCs w:val="24"/>
        </w:rPr>
        <w:t>. При обучении по четвертям после каждого учебного периода следуют каникулы (четверти чередуются с каникулами).</w:t>
      </w:r>
    </w:p>
    <w:p w:rsidR="00385983" w:rsidRPr="00D21560" w:rsidRDefault="00385983" w:rsidP="00385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2.7</w:t>
      </w:r>
      <w:r w:rsidRPr="00D2156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Календарный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график, определяющий конкретные сроки начала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окончания учебных четвертей и каникул, разрабатывается и утверждается Школой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D21560">
        <w:rPr>
          <w:rFonts w:ascii="Times New Roman" w:hAnsi="Times New Roman"/>
          <w:sz w:val="24"/>
          <w:szCs w:val="24"/>
        </w:rPr>
        <w:t>. Обучение в Школе ведется: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- в 1х классах по 5-ти дневной учебной неделе;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2</w:t>
      </w:r>
      <w:r w:rsidRPr="00D21560">
        <w:rPr>
          <w:rFonts w:ascii="Times New Roman" w:hAnsi="Times New Roman"/>
          <w:sz w:val="24"/>
          <w:szCs w:val="24"/>
        </w:rPr>
        <w:t>-11 классах по 6-ти дневной учебной неделе.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Pr="00D21560">
        <w:rPr>
          <w:rFonts w:ascii="Times New Roman" w:hAnsi="Times New Roman"/>
          <w:sz w:val="24"/>
          <w:szCs w:val="24"/>
        </w:rPr>
        <w:t>. Продолжительность урока во 2–11-х классах составляет 45 минут.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D21560">
        <w:rPr>
          <w:rFonts w:ascii="Times New Roman" w:hAnsi="Times New Roman"/>
          <w:sz w:val="24"/>
          <w:szCs w:val="24"/>
        </w:rPr>
        <w:t>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1560">
        <w:rPr>
          <w:rFonts w:ascii="Times New Roman" w:hAnsi="Times New Roman"/>
          <w:sz w:val="24"/>
          <w:szCs w:val="24"/>
        </w:rPr>
        <w:t>сентябрь, октябрь - 3 урока по 35 минут каждый;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1560">
        <w:rPr>
          <w:rFonts w:ascii="Times New Roman" w:hAnsi="Times New Roman"/>
          <w:sz w:val="24"/>
          <w:szCs w:val="24"/>
        </w:rPr>
        <w:t>ноябрь-декабрь – по 4 урока по 35 минут каждый;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1560">
        <w:rPr>
          <w:rFonts w:ascii="Times New Roman" w:hAnsi="Times New Roman"/>
          <w:sz w:val="24"/>
          <w:szCs w:val="24"/>
        </w:rPr>
        <w:t>январь - май – по 4 урока по 45 минут каждый.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В середине учебного дня проводится динамическая пауза продолжительностью 40 минут.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Pr="00D21560">
        <w:rPr>
          <w:rFonts w:ascii="Times New Roman" w:hAnsi="Times New Roman"/>
          <w:sz w:val="24"/>
          <w:szCs w:val="24"/>
        </w:rPr>
        <w:t>. Учебные заняти</w:t>
      </w:r>
      <w:r>
        <w:rPr>
          <w:rFonts w:ascii="Times New Roman" w:hAnsi="Times New Roman"/>
          <w:sz w:val="24"/>
          <w:szCs w:val="24"/>
        </w:rPr>
        <w:t>я в Школе начинаются в 9</w:t>
      </w:r>
      <w:r w:rsidRPr="00D21560">
        <w:rPr>
          <w:rFonts w:ascii="Times New Roman" w:hAnsi="Times New Roman"/>
          <w:sz w:val="24"/>
          <w:szCs w:val="24"/>
        </w:rPr>
        <w:t xml:space="preserve"> часов 00 минут.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2.12</w:t>
      </w:r>
      <w:r w:rsidRPr="00D21560">
        <w:rPr>
          <w:rFonts w:ascii="Times New Roman" w:hAnsi="Times New Roman"/>
          <w:sz w:val="24"/>
          <w:szCs w:val="24"/>
        </w:rPr>
        <w:t>. После каждого урока учащимся предоставляется перерыв не менее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минут. Для организации питания обучающихся в режим</w:t>
      </w:r>
      <w:r>
        <w:rPr>
          <w:rFonts w:ascii="Times New Roman" w:hAnsi="Times New Roman"/>
          <w:sz w:val="24"/>
          <w:szCs w:val="24"/>
        </w:rPr>
        <w:t>е</w:t>
      </w:r>
      <w:r w:rsidRPr="00D21560">
        <w:rPr>
          <w:rFonts w:ascii="Times New Roman" w:hAnsi="Times New Roman"/>
          <w:sz w:val="24"/>
          <w:szCs w:val="24"/>
        </w:rPr>
        <w:t xml:space="preserve"> учебных занятий </w:t>
      </w:r>
      <w:r>
        <w:rPr>
          <w:rFonts w:ascii="Times New Roman" w:hAnsi="Times New Roman"/>
          <w:sz w:val="24"/>
          <w:szCs w:val="24"/>
        </w:rPr>
        <w:t>предусмотрены 2</w:t>
      </w:r>
      <w:r w:rsidRPr="00D21560">
        <w:rPr>
          <w:rFonts w:ascii="Times New Roman" w:hAnsi="Times New Roman"/>
          <w:sz w:val="24"/>
          <w:szCs w:val="24"/>
        </w:rPr>
        <w:t xml:space="preserve"> перемены, продолжительностью не менее 20 минут.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13</w:t>
      </w:r>
      <w:r w:rsidRPr="00D21560">
        <w:rPr>
          <w:rFonts w:ascii="Times New Roman" w:hAnsi="Times New Roman"/>
          <w:sz w:val="24"/>
          <w:szCs w:val="24"/>
        </w:rPr>
        <w:t>.Расписание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звонков: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урок: 8</w:t>
      </w:r>
      <w:r>
        <w:rPr>
          <w:rFonts w:ascii="Times New Roman" w:hAnsi="Times New Roman"/>
          <w:sz w:val="24"/>
          <w:szCs w:val="24"/>
        </w:rPr>
        <w:t xml:space="preserve">.00 – </w:t>
      </w:r>
      <w:r>
        <w:rPr>
          <w:rFonts w:ascii="Times New Roman" w:hAnsi="Times New Roman"/>
          <w:sz w:val="24"/>
          <w:szCs w:val="24"/>
        </w:rPr>
        <w:t>8</w:t>
      </w:r>
      <w:r w:rsidRPr="00D21560">
        <w:rPr>
          <w:rFonts w:ascii="Times New Roman" w:hAnsi="Times New Roman"/>
          <w:sz w:val="24"/>
          <w:szCs w:val="24"/>
        </w:rPr>
        <w:t>.45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урок: 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.55 – 9.4</w:t>
      </w:r>
      <w:r w:rsidRPr="00D21560">
        <w:rPr>
          <w:rFonts w:ascii="Times New Roman" w:hAnsi="Times New Roman"/>
          <w:sz w:val="24"/>
          <w:szCs w:val="24"/>
        </w:rPr>
        <w:t>0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урок: 10.00 – 10.4</w:t>
      </w:r>
      <w:r w:rsidRPr="00D21560">
        <w:rPr>
          <w:rFonts w:ascii="Times New Roman" w:hAnsi="Times New Roman"/>
          <w:sz w:val="24"/>
          <w:szCs w:val="24"/>
        </w:rPr>
        <w:t>5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урок: 11.55 - 12.4</w:t>
      </w:r>
      <w:r w:rsidRPr="00D21560">
        <w:rPr>
          <w:rFonts w:ascii="Times New Roman" w:hAnsi="Times New Roman"/>
          <w:sz w:val="24"/>
          <w:szCs w:val="24"/>
        </w:rPr>
        <w:t>0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урок: 13.00 - 13.4</w:t>
      </w:r>
      <w:r w:rsidRPr="00D21560">
        <w:rPr>
          <w:rFonts w:ascii="Times New Roman" w:hAnsi="Times New Roman"/>
          <w:sz w:val="24"/>
          <w:szCs w:val="24"/>
        </w:rPr>
        <w:t>5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урок: 13.55 -14.4</w:t>
      </w:r>
      <w:r w:rsidRPr="00D21560">
        <w:rPr>
          <w:rFonts w:ascii="Times New Roman" w:hAnsi="Times New Roman"/>
          <w:sz w:val="24"/>
          <w:szCs w:val="24"/>
        </w:rPr>
        <w:t>0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урок: 14.50- 15.3</w:t>
      </w:r>
      <w:r w:rsidRPr="00D21560">
        <w:rPr>
          <w:rFonts w:ascii="Times New Roman" w:hAnsi="Times New Roman"/>
          <w:sz w:val="24"/>
          <w:szCs w:val="24"/>
        </w:rPr>
        <w:t>5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</w:t>
      </w:r>
      <w:r w:rsidRPr="00D21560">
        <w:rPr>
          <w:rFonts w:ascii="Times New Roman" w:hAnsi="Times New Roman"/>
          <w:sz w:val="24"/>
          <w:szCs w:val="24"/>
        </w:rPr>
        <w:t xml:space="preserve">. Горячее питание обучающихся осуществляется в соответствии с расписанием, утверждаемым на каждый учебный период </w:t>
      </w:r>
      <w:r>
        <w:rPr>
          <w:rFonts w:ascii="Times New Roman" w:hAnsi="Times New Roman"/>
          <w:sz w:val="24"/>
          <w:szCs w:val="24"/>
        </w:rPr>
        <w:t>приказом директора</w:t>
      </w:r>
      <w:r w:rsidRPr="00D21560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  <w:r w:rsidRPr="00D21560">
        <w:rPr>
          <w:rFonts w:ascii="Times New Roman" w:hAnsi="Times New Roman"/>
          <w:i/>
          <w:sz w:val="24"/>
          <w:szCs w:val="24"/>
        </w:rPr>
        <w:t xml:space="preserve">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Pr="00D21560">
        <w:rPr>
          <w:rFonts w:ascii="Times New Roman" w:hAnsi="Times New Roman"/>
          <w:sz w:val="24"/>
          <w:szCs w:val="24"/>
        </w:rPr>
        <w:t xml:space="preserve">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 xml:space="preserve"> Величина недельной учебной нагрузки (количество учебных занятий), реализуемая через </w:t>
      </w:r>
      <w:proofErr w:type="gramStart"/>
      <w:r w:rsidRPr="00D21560">
        <w:rPr>
          <w:rFonts w:ascii="Times New Roman" w:hAnsi="Times New Roman"/>
          <w:sz w:val="24"/>
          <w:szCs w:val="24"/>
        </w:rPr>
        <w:t>урочную  деятельность</w:t>
      </w:r>
      <w:proofErr w:type="gramEnd"/>
      <w:r w:rsidRPr="00D21560">
        <w:rPr>
          <w:rFonts w:ascii="Times New Roman" w:hAnsi="Times New Roman"/>
          <w:sz w:val="24"/>
          <w:szCs w:val="24"/>
        </w:rPr>
        <w:t>, определяется в соответствии с санитарными нормами и правилами: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16"/>
        <w:gridCol w:w="3126"/>
      </w:tblGrid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 xml:space="preserve">6-дневная </w:t>
            </w:r>
            <w:proofErr w:type="spellStart"/>
            <w:r w:rsidRPr="00D21560">
              <w:rPr>
                <w:rFonts w:ascii="Times New Roman" w:hAnsi="Times New Roman"/>
                <w:sz w:val="24"/>
                <w:szCs w:val="24"/>
              </w:rPr>
              <w:t>уч.неделя</w:t>
            </w:r>
            <w:proofErr w:type="spellEnd"/>
            <w:r w:rsidRPr="00D21560">
              <w:rPr>
                <w:rFonts w:ascii="Times New Roman" w:hAnsi="Times New Roman"/>
                <w:sz w:val="24"/>
                <w:szCs w:val="24"/>
              </w:rPr>
              <w:t>,  не более</w:t>
            </w: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 xml:space="preserve">5-дневная </w:t>
            </w:r>
            <w:proofErr w:type="spellStart"/>
            <w:r w:rsidRPr="00D21560">
              <w:rPr>
                <w:rFonts w:ascii="Times New Roman" w:hAnsi="Times New Roman"/>
                <w:sz w:val="24"/>
                <w:szCs w:val="24"/>
              </w:rPr>
              <w:t>уч.неделя,не</w:t>
            </w:r>
            <w:proofErr w:type="spellEnd"/>
            <w:r w:rsidRPr="00D21560">
              <w:rPr>
                <w:rFonts w:ascii="Times New Roman" w:hAnsi="Times New Roman"/>
                <w:sz w:val="24"/>
                <w:szCs w:val="24"/>
              </w:rPr>
              <w:t xml:space="preserve"> более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2 - 4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8 - 9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983" w:rsidRPr="00D21560" w:rsidTr="00625F6E"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10 - 11</w:t>
            </w:r>
          </w:p>
        </w:tc>
        <w:tc>
          <w:tcPr>
            <w:tcW w:w="3190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56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385983" w:rsidRPr="00D21560" w:rsidRDefault="00385983" w:rsidP="00625F6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 </w:t>
      </w:r>
      <w:r w:rsidRPr="00D21560">
        <w:rPr>
          <w:rFonts w:ascii="Times New Roman" w:hAnsi="Times New Roman"/>
          <w:sz w:val="24"/>
          <w:szCs w:val="24"/>
        </w:rPr>
        <w:t xml:space="preserve">В Школе </w:t>
      </w:r>
      <w:r>
        <w:rPr>
          <w:rFonts w:ascii="Times New Roman" w:hAnsi="Times New Roman"/>
          <w:sz w:val="24"/>
          <w:szCs w:val="24"/>
        </w:rPr>
        <w:t>для обучающихся уровня среднего</w:t>
      </w:r>
      <w:r w:rsidRPr="00D21560">
        <w:rPr>
          <w:rFonts w:ascii="Times New Roman" w:hAnsi="Times New Roman"/>
          <w:sz w:val="24"/>
          <w:szCs w:val="24"/>
        </w:rPr>
        <w:t xml:space="preserve">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обучающихся.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Pr="00D21560">
        <w:rPr>
          <w:rFonts w:ascii="Times New Roman" w:hAnsi="Times New Roman"/>
          <w:sz w:val="24"/>
          <w:szCs w:val="24"/>
        </w:rPr>
        <w:t xml:space="preserve">. Расписание уроков составляется в соответствии с гигиеническими требованиями к расписанию </w:t>
      </w:r>
      <w:proofErr w:type="gramStart"/>
      <w:r w:rsidRPr="00D21560">
        <w:rPr>
          <w:rFonts w:ascii="Times New Roman" w:hAnsi="Times New Roman"/>
          <w:sz w:val="24"/>
          <w:szCs w:val="24"/>
        </w:rPr>
        <w:t>уроков,  с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учетом дневной и недельной умственной работоспособности обучающихся и шкалой трудности учебных предметов. 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2.18</w:t>
      </w:r>
      <w:r w:rsidRPr="00D21560">
        <w:rPr>
          <w:rFonts w:ascii="Times New Roman" w:hAnsi="Times New Roman"/>
          <w:sz w:val="24"/>
          <w:szCs w:val="24"/>
        </w:rPr>
        <w:t xml:space="preserve">. При проведении занятий по иностранному </w:t>
      </w:r>
      <w:proofErr w:type="gramStart"/>
      <w:r w:rsidRPr="00D21560">
        <w:rPr>
          <w:rFonts w:ascii="Times New Roman" w:hAnsi="Times New Roman"/>
          <w:sz w:val="24"/>
          <w:szCs w:val="24"/>
        </w:rPr>
        <w:t xml:space="preserve">языку,   </w:t>
      </w:r>
      <w:proofErr w:type="gramEnd"/>
      <w:r w:rsidRPr="00D21560">
        <w:rPr>
          <w:rFonts w:ascii="Times New Roman" w:hAnsi="Times New Roman"/>
          <w:sz w:val="24"/>
          <w:szCs w:val="24"/>
        </w:rPr>
        <w:t>трудовому обучению на 2 и 3 ступени обучения, физической культуре на 3 ступени обучения,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385983" w:rsidRPr="00C31163" w:rsidRDefault="00385983" w:rsidP="00385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При наличии необходимых условий и средств возможно деление на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классов с меньшей наполняемостью и (или) при проведении занятий по другим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предметам.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2.19</w:t>
      </w:r>
      <w:r w:rsidRPr="00D21560">
        <w:rPr>
          <w:rFonts w:ascii="Times New Roman" w:hAnsi="Times New Roman"/>
          <w:sz w:val="24"/>
          <w:szCs w:val="24"/>
        </w:rPr>
        <w:t xml:space="preserve">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Pr="00D21560">
        <w:rPr>
          <w:rFonts w:ascii="Times New Roman" w:hAnsi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385983" w:rsidRPr="00D21560" w:rsidRDefault="00385983" w:rsidP="00385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2.21.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Обучающиеся одного года обучения объединяются в учебные классы. Классы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одного года обучения образуют учебную параллель и обозначаются в документации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Школы номером, отражающим год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а каждым классом закрепляется классный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руководитель из числа педагогических работников Школы.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2.22.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2.23.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2.24.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Учащихся допускают к занятиям в Школе после перенесенного заболевания только при наличии справки врача.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2.25.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 организуется работа по профилактике инфекционных и неинфекционных заболеваний.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2.26. В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385983" w:rsidRPr="00D21560" w:rsidRDefault="00385983" w:rsidP="00385983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560">
        <w:rPr>
          <w:rFonts w:ascii="Times New Roman" w:hAnsi="Times New Roman"/>
          <w:b/>
          <w:bCs/>
          <w:sz w:val="24"/>
          <w:szCs w:val="24"/>
        </w:rPr>
        <w:t>3. Режим каникулярного времени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3.</w:t>
      </w:r>
      <w:proofErr w:type="gramStart"/>
      <w:r w:rsidRPr="00D21560">
        <w:rPr>
          <w:rFonts w:ascii="Times New Roman" w:hAnsi="Times New Roman"/>
          <w:sz w:val="24"/>
          <w:szCs w:val="24"/>
        </w:rPr>
        <w:t>1.Продолжительность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каникул в течение учебного года составляет не менее 30 календарных дней.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3.2. Продолжительность летних каникул составляет не менее 8 недель.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3.</w:t>
      </w:r>
      <w:proofErr w:type="gramStart"/>
      <w:r w:rsidRPr="00D21560">
        <w:rPr>
          <w:rFonts w:ascii="Times New Roman" w:hAnsi="Times New Roman"/>
          <w:sz w:val="24"/>
          <w:szCs w:val="24"/>
        </w:rPr>
        <w:t>3.Для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обучающихся в первом классе устанавливаются в течение года дополнительные недельные каникулы.</w:t>
      </w:r>
    </w:p>
    <w:p w:rsidR="00385983" w:rsidRPr="00D21560" w:rsidRDefault="00385983" w:rsidP="00385983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b/>
          <w:bCs/>
          <w:sz w:val="24"/>
          <w:szCs w:val="24"/>
        </w:rPr>
        <w:t>4. Режим внеурочной деятельности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4.1 Режим внеурочной деятельности регламентируется расписанием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группы продленного дня, кружков, секций, детских общественных объединений.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4.2. Время проведения экскурсий, походов, выходов с детьми на внеклассные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мероприятия устанавливается в соответствии с календарно-тематическим планированием и планом воспитательной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4.3. Факультативные, групповые, индивидуальные занятия, занятия объединений дополнительного образования начинаются</w:t>
      </w:r>
      <w:r>
        <w:rPr>
          <w:rFonts w:ascii="Times New Roman" w:hAnsi="Times New Roman"/>
          <w:sz w:val="24"/>
          <w:szCs w:val="24"/>
        </w:rPr>
        <w:t xml:space="preserve"> не ранее, чем</w:t>
      </w:r>
      <w:r w:rsidRPr="00D21560">
        <w:rPr>
          <w:rFonts w:ascii="Times New Roman" w:hAnsi="Times New Roman"/>
          <w:sz w:val="24"/>
          <w:szCs w:val="24"/>
        </w:rPr>
        <w:t xml:space="preserve"> через 40 </w:t>
      </w:r>
      <w:proofErr w:type="gramStart"/>
      <w:r w:rsidRPr="00D21560">
        <w:rPr>
          <w:rFonts w:ascii="Times New Roman" w:hAnsi="Times New Roman"/>
          <w:sz w:val="24"/>
          <w:szCs w:val="24"/>
        </w:rPr>
        <w:t>минут  после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окончания уроков.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4.4. Часы факультативных, групповых и индивидуальных занятий входят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объем максимально допустимой нагрузки.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</w:t>
      </w:r>
      <w:proofErr w:type="gramStart"/>
      <w:r w:rsidRPr="00D21560">
        <w:rPr>
          <w:rFonts w:ascii="Times New Roman" w:hAnsi="Times New Roman"/>
          <w:sz w:val="24"/>
          <w:szCs w:val="24"/>
        </w:rPr>
        <w:t>6.При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385983" w:rsidRPr="00D21560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>Режим работы каждой группы утверждается приказом директора школы.</w:t>
      </w:r>
    </w:p>
    <w:p w:rsidR="00385983" w:rsidRPr="00C31163" w:rsidRDefault="00385983" w:rsidP="00385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560">
        <w:rPr>
          <w:rFonts w:ascii="Times New Roman" w:hAnsi="Times New Roman"/>
          <w:sz w:val="24"/>
          <w:szCs w:val="24"/>
        </w:rPr>
        <w:t xml:space="preserve">4.8.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В Школе устанавливается наполняемость классов и групп продленного дня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количестве 25 человек. При наличии необходимых условий и средств возможно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/>
          <w:sz w:val="24"/>
          <w:szCs w:val="24"/>
          <w:lang w:eastAsia="ru-RU"/>
        </w:rPr>
        <w:t>комплектование классов и групп продленного дня с меньшей наполняемостью.</w:t>
      </w:r>
    </w:p>
    <w:p w:rsidR="00385983" w:rsidRPr="00D21560" w:rsidRDefault="00385983" w:rsidP="00385983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b/>
          <w:bCs/>
          <w:sz w:val="24"/>
          <w:szCs w:val="24"/>
        </w:rPr>
        <w:t>5. Промежуточная и итоговая аттестация обучающихся.</w:t>
      </w:r>
    </w:p>
    <w:p w:rsidR="00385983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21560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560">
        <w:rPr>
          <w:rFonts w:ascii="Times New Roman" w:hAnsi="Times New Roman"/>
          <w:sz w:val="24"/>
          <w:szCs w:val="24"/>
        </w:rPr>
        <w:t xml:space="preserve">Порядок проведения промежуточной аттестации и системы оценки </w:t>
      </w:r>
      <w:proofErr w:type="gramStart"/>
      <w:r w:rsidRPr="00D21560">
        <w:rPr>
          <w:rFonts w:ascii="Times New Roman" w:hAnsi="Times New Roman"/>
          <w:sz w:val="24"/>
          <w:szCs w:val="24"/>
        </w:rPr>
        <w:t>индивидуальных достижений</w:t>
      </w:r>
      <w:proofErr w:type="gramEnd"/>
      <w:r w:rsidRPr="00D21560">
        <w:rPr>
          <w:rFonts w:ascii="Times New Roman" w:hAnsi="Times New Roman"/>
          <w:sz w:val="24"/>
          <w:szCs w:val="24"/>
        </w:rPr>
        <w:t xml:space="preserve"> обучающихся определяется соответствующими </w:t>
      </w:r>
      <w:r>
        <w:rPr>
          <w:rFonts w:ascii="Times New Roman" w:hAnsi="Times New Roman"/>
          <w:sz w:val="24"/>
          <w:szCs w:val="24"/>
        </w:rPr>
        <w:t>локальными актами школы.</w:t>
      </w:r>
    </w:p>
    <w:p w:rsidR="00385983" w:rsidRDefault="00385983" w:rsidP="0038598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p w:rsidR="00A75399" w:rsidRDefault="00A75399" w:rsidP="00A270FB">
      <w:pPr>
        <w:spacing w:after="0" w:line="240" w:lineRule="auto"/>
        <w:ind w:firstLine="567"/>
        <w:jc w:val="center"/>
      </w:pPr>
    </w:p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EB" w:rsidRDefault="00F074EB" w:rsidP="00D734B4">
      <w:pPr>
        <w:spacing w:after="0" w:line="240" w:lineRule="auto"/>
      </w:pPr>
      <w:r>
        <w:separator/>
      </w:r>
    </w:p>
  </w:endnote>
  <w:endnote w:type="continuationSeparator" w:id="0">
    <w:p w:rsidR="00F074EB" w:rsidRDefault="00F074EB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EB" w:rsidRDefault="00F074EB" w:rsidP="00D734B4">
      <w:pPr>
        <w:spacing w:after="0" w:line="240" w:lineRule="auto"/>
      </w:pPr>
      <w:r>
        <w:separator/>
      </w:r>
    </w:p>
  </w:footnote>
  <w:footnote w:type="continuationSeparator" w:id="0">
    <w:p w:rsidR="00F074EB" w:rsidRDefault="00F074EB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147F74"/>
    <w:rsid w:val="00385983"/>
    <w:rsid w:val="004343D3"/>
    <w:rsid w:val="00A270FB"/>
    <w:rsid w:val="00A75399"/>
    <w:rsid w:val="00AD689B"/>
    <w:rsid w:val="00D10131"/>
    <w:rsid w:val="00D734B4"/>
    <w:rsid w:val="00F0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2020-09-13T20:59:00Z</cp:lastPrinted>
  <dcterms:created xsi:type="dcterms:W3CDTF">2020-09-13T21:15:00Z</dcterms:created>
  <dcterms:modified xsi:type="dcterms:W3CDTF">2020-09-13T21:15:00Z</dcterms:modified>
</cp:coreProperties>
</file>