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0459CC" w:rsidP="00A36962">
      <w:pPr>
        <w:spacing w:line="276" w:lineRule="auto"/>
        <w:jc w:val="center"/>
        <w:rPr>
          <w:b/>
          <w:sz w:val="28"/>
          <w:szCs w:val="28"/>
        </w:rPr>
      </w:pPr>
      <w:r>
        <w:rPr>
          <w:b/>
          <w:sz w:val="28"/>
          <w:szCs w:val="28"/>
        </w:rPr>
        <w:t>«</w:t>
      </w:r>
      <w:r w:rsidR="00413D78">
        <w:rPr>
          <w:b/>
          <w:sz w:val="28"/>
          <w:szCs w:val="28"/>
        </w:rPr>
        <w:t>Тухчарская</w:t>
      </w:r>
      <w:r>
        <w:rPr>
          <w:b/>
          <w:sz w:val="28"/>
          <w:szCs w:val="28"/>
        </w:rPr>
        <w:t xml:space="preserve">  </w:t>
      </w:r>
      <w:r w:rsidR="00D7134C" w:rsidRPr="00D7134C">
        <w:rPr>
          <w:b/>
          <w:sz w:val="28"/>
          <w:szCs w:val="28"/>
        </w:rPr>
        <w:t>сред</w:t>
      </w:r>
      <w:r w:rsidR="00413D78">
        <w:rPr>
          <w:b/>
          <w:sz w:val="28"/>
          <w:szCs w:val="28"/>
        </w:rPr>
        <w:t xml:space="preserve">няя общеобразовательная школа </w:t>
      </w:r>
      <w:r>
        <w:rPr>
          <w:b/>
          <w:sz w:val="28"/>
          <w:szCs w:val="28"/>
        </w:rPr>
        <w:t>»</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5D46CE" w:rsidP="00CF0EE1">
      <w:pPr>
        <w:tabs>
          <w:tab w:val="left" w:pos="3300"/>
        </w:tabs>
        <w:jc w:val="center"/>
        <w:rPr>
          <w:b/>
          <w:sz w:val="36"/>
          <w:szCs w:val="28"/>
        </w:rPr>
      </w:pPr>
      <w:r>
        <w:rPr>
          <w:b/>
          <w:sz w:val="36"/>
          <w:szCs w:val="28"/>
        </w:rPr>
        <w:t xml:space="preserve">МКОУ «ТУХЧАРСКАЯ </w:t>
      </w:r>
      <w:r w:rsidR="00413D78">
        <w:rPr>
          <w:b/>
          <w:sz w:val="36"/>
          <w:szCs w:val="28"/>
        </w:rPr>
        <w:t xml:space="preserve"> СОШ </w:t>
      </w:r>
      <w:r w:rsidR="000459CC">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413D78" w:rsidP="00CF0EE1">
      <w:pPr>
        <w:jc w:val="center"/>
        <w:rPr>
          <w:bCs/>
          <w:color w:val="000000"/>
          <w:sz w:val="28"/>
          <w:szCs w:val="28"/>
        </w:rPr>
      </w:pPr>
      <w:r>
        <w:rPr>
          <w:bCs/>
          <w:color w:val="000000"/>
          <w:sz w:val="28"/>
          <w:szCs w:val="28"/>
        </w:rPr>
        <w:t xml:space="preserve">МКОУ «Тухчарская СОШ </w:t>
      </w:r>
      <w:r w:rsidR="000459CC">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w:t>
      </w:r>
      <w:r w:rsidRPr="00F75AA7">
        <w:rPr>
          <w:sz w:val="28"/>
          <w:szCs w:val="28"/>
        </w:rPr>
        <w:lastRenderedPageBreak/>
        <w:t>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w:t>
      </w:r>
      <w:r w:rsidRPr="00F75AA7">
        <w:rPr>
          <w:sz w:val="28"/>
          <w:szCs w:val="28"/>
        </w:rPr>
        <w:lastRenderedPageBreak/>
        <w:t xml:space="preserve">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lastRenderedPageBreak/>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lastRenderedPageBreak/>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lastRenderedPageBreak/>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lastRenderedPageBreak/>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413D78" w:rsidRPr="00413D78" w:rsidRDefault="00413D78" w:rsidP="00413D78">
      <w:pPr>
        <w:jc w:val="center"/>
        <w:rPr>
          <w:sz w:val="18"/>
        </w:rPr>
      </w:pPr>
      <w:r w:rsidRPr="00413D78">
        <w:rPr>
          <w:noProof/>
          <w:sz w:val="18"/>
        </w:rPr>
        <w:drawing>
          <wp:inline distT="0" distB="0" distL="0" distR="0">
            <wp:extent cx="1159510" cy="1036955"/>
            <wp:effectExtent l="19050" t="0" r="2540" b="0"/>
            <wp:docPr id="2" name="Рисунок 1" descr="1200px-Coat_of_Arms_of_Dag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0px-Coat_of_Arms_of_Dagestan"/>
                    <pic:cNvPicPr>
                      <a:picLocks noChangeAspect="1" noChangeArrowheads="1"/>
                    </pic:cNvPicPr>
                  </pic:nvPicPr>
                  <pic:blipFill>
                    <a:blip r:embed="rId7" cstate="print"/>
                    <a:srcRect/>
                    <a:stretch>
                      <a:fillRect/>
                    </a:stretch>
                  </pic:blipFill>
                  <pic:spPr bwMode="auto">
                    <a:xfrm>
                      <a:off x="0" y="0"/>
                      <a:ext cx="1159510" cy="1036955"/>
                    </a:xfrm>
                    <a:prstGeom prst="rect">
                      <a:avLst/>
                    </a:prstGeom>
                    <a:noFill/>
                    <a:ln w="9525">
                      <a:noFill/>
                      <a:miter lim="800000"/>
                      <a:headEnd/>
                      <a:tailEnd/>
                    </a:ln>
                  </pic:spPr>
                </pic:pic>
              </a:graphicData>
            </a:graphic>
          </wp:inline>
        </w:drawing>
      </w:r>
    </w:p>
    <w:p w:rsidR="00413D78" w:rsidRPr="00413D78" w:rsidRDefault="00413D78" w:rsidP="00413D78">
      <w:pPr>
        <w:jc w:val="center"/>
        <w:rPr>
          <w:b/>
        </w:rPr>
      </w:pPr>
      <w:r w:rsidRPr="00413D78">
        <w:rPr>
          <w:b/>
        </w:rPr>
        <w:lastRenderedPageBreak/>
        <w:t>РЕСПУБЛИКА ДАГЕСТАН</w:t>
      </w:r>
    </w:p>
    <w:p w:rsidR="00413D78" w:rsidRPr="00413D78" w:rsidRDefault="00413D78" w:rsidP="00413D78">
      <w:pPr>
        <w:jc w:val="center"/>
        <w:rPr>
          <w:b/>
          <w:sz w:val="18"/>
        </w:rPr>
      </w:pPr>
      <w:r w:rsidRPr="00413D78">
        <w:rPr>
          <w:b/>
          <w:sz w:val="18"/>
        </w:rPr>
        <w:t>МУНИЦИПАЛЬНОЕ КАЗЕННОЕ ОБЩЕОБРАЗОВАТЕЛЬНОЕ УЧРЕЖДЕНИЕ</w:t>
      </w:r>
    </w:p>
    <w:p w:rsidR="00413D78" w:rsidRPr="00413D78" w:rsidRDefault="00413D78" w:rsidP="00413D78">
      <w:pPr>
        <w:jc w:val="center"/>
        <w:rPr>
          <w:b/>
          <w:sz w:val="20"/>
          <w:szCs w:val="28"/>
        </w:rPr>
      </w:pPr>
      <w:r w:rsidRPr="00413D78">
        <w:rPr>
          <w:b/>
          <w:sz w:val="20"/>
          <w:szCs w:val="28"/>
        </w:rPr>
        <w:t>« ТУХЧАРСКАЯ СРЕДНЯЯ ОБЩЕОБРАЗОВАТЕЛЬНАЯ ШКОЛА »</w:t>
      </w:r>
    </w:p>
    <w:p w:rsidR="00413D78" w:rsidRPr="00413D78" w:rsidRDefault="00413D78" w:rsidP="00413D78">
      <w:pPr>
        <w:jc w:val="center"/>
        <w:rPr>
          <w:b/>
          <w:sz w:val="20"/>
          <w:szCs w:val="28"/>
        </w:rPr>
      </w:pPr>
      <w:r w:rsidRPr="00413D78">
        <w:rPr>
          <w:b/>
          <w:sz w:val="20"/>
          <w:szCs w:val="28"/>
        </w:rPr>
        <w:t>МО «НОВОЛАКСКИЙ РАЙОН»</w:t>
      </w:r>
    </w:p>
    <w:p w:rsidR="00413D78" w:rsidRPr="00413D78" w:rsidRDefault="00413D78" w:rsidP="00413D78">
      <w:pPr>
        <w:pBdr>
          <w:bottom w:val="single" w:sz="12" w:space="1" w:color="auto"/>
        </w:pBdr>
        <w:jc w:val="center"/>
        <w:rPr>
          <w:b/>
          <w:sz w:val="18"/>
        </w:rPr>
      </w:pPr>
      <w:r w:rsidRPr="00413D78">
        <w:rPr>
          <w:b/>
          <w:sz w:val="18"/>
        </w:rPr>
        <w:t xml:space="preserve">368164 с. Тухчар                                                                                 тел.8988-275-79-55 </w:t>
      </w:r>
      <w:r w:rsidRPr="00413D78">
        <w:rPr>
          <w:b/>
          <w:sz w:val="18"/>
          <w:lang w:val="en-US"/>
        </w:rPr>
        <w:t>tyx</w:t>
      </w:r>
      <w:r w:rsidRPr="00413D78">
        <w:rPr>
          <w:b/>
          <w:sz w:val="18"/>
        </w:rPr>
        <w:t>-</w:t>
      </w:r>
      <w:r w:rsidRPr="00413D78">
        <w:rPr>
          <w:b/>
          <w:sz w:val="18"/>
          <w:lang w:val="en-US"/>
        </w:rPr>
        <w:t>soh</w:t>
      </w:r>
      <w:r w:rsidRPr="00413D78">
        <w:rPr>
          <w:b/>
          <w:sz w:val="18"/>
        </w:rPr>
        <w:t>@</w:t>
      </w:r>
      <w:r w:rsidRPr="00413D78">
        <w:rPr>
          <w:b/>
          <w:sz w:val="18"/>
          <w:lang w:val="en-US"/>
        </w:rPr>
        <w:t>maiI</w:t>
      </w:r>
      <w:r w:rsidRPr="00413D78">
        <w:rPr>
          <w:b/>
          <w:sz w:val="18"/>
        </w:rPr>
        <w:t xml:space="preserve"> .</w:t>
      </w:r>
      <w:r w:rsidRPr="00413D78">
        <w:rPr>
          <w:b/>
          <w:sz w:val="18"/>
          <w:lang w:val="en-US"/>
        </w:rPr>
        <w:t>ru</w:t>
      </w:r>
    </w:p>
    <w:p w:rsidR="00413D78" w:rsidRPr="00413D78" w:rsidRDefault="00413D78" w:rsidP="00413D78">
      <w:pPr>
        <w:jc w:val="center"/>
        <w:rPr>
          <w:b/>
          <w:sz w:val="18"/>
        </w:rPr>
      </w:pPr>
      <w:r w:rsidRPr="00413D78">
        <w:rPr>
          <w:b/>
          <w:sz w:val="18"/>
        </w:rPr>
        <w:t>ОГРН 1070534000778                                                                            ИНН/КПП 0524005422/052401001</w:t>
      </w:r>
    </w:p>
    <w:p w:rsidR="00413D78" w:rsidRPr="00413D78" w:rsidRDefault="00413D78" w:rsidP="00413D78">
      <w:pPr>
        <w:tabs>
          <w:tab w:val="left" w:pos="3255"/>
        </w:tabs>
        <w:jc w:val="center"/>
        <w:rPr>
          <w:sz w:val="18"/>
        </w:rPr>
      </w:pPr>
    </w:p>
    <w:p w:rsidR="00413D78" w:rsidRPr="00413D78" w:rsidRDefault="00413D78" w:rsidP="00413D78">
      <w:pPr>
        <w:tabs>
          <w:tab w:val="left" w:pos="3255"/>
        </w:tabs>
        <w:jc w:val="center"/>
        <w:rPr>
          <w:sz w:val="18"/>
        </w:rPr>
      </w:pPr>
    </w:p>
    <w:p w:rsidR="00413D78" w:rsidRPr="00413D78" w:rsidRDefault="00413D78" w:rsidP="00413D78">
      <w:pPr>
        <w:tabs>
          <w:tab w:val="left" w:pos="2610"/>
        </w:tabs>
        <w:jc w:val="center"/>
        <w:rPr>
          <w:b/>
          <w:sz w:val="18"/>
        </w:rPr>
      </w:pPr>
      <w:r w:rsidRPr="00413D78">
        <w:rPr>
          <w:b/>
          <w:sz w:val="18"/>
        </w:rPr>
        <w:t>ПРИКАЗ</w:t>
      </w:r>
    </w:p>
    <w:p w:rsidR="000459CC" w:rsidRPr="00413D78" w:rsidRDefault="000459CC" w:rsidP="00413D78">
      <w:pPr>
        <w:jc w:val="center"/>
        <w:rPr>
          <w:b/>
          <w:sz w:val="20"/>
        </w:rPr>
      </w:pPr>
    </w:p>
    <w:p w:rsidR="000459CC" w:rsidRPr="00737065" w:rsidRDefault="00413D78" w:rsidP="000459CC">
      <w:r>
        <w:rPr>
          <w:b/>
          <w:sz w:val="28"/>
        </w:rPr>
        <w:t>25</w:t>
      </w:r>
      <w:r w:rsidR="000459CC" w:rsidRPr="004E6A5A">
        <w:rPr>
          <w:b/>
          <w:sz w:val="28"/>
        </w:rPr>
        <w:t xml:space="preserve">.08.2020                                                                            </w:t>
      </w:r>
      <w:r w:rsidR="000459CC">
        <w:rPr>
          <w:b/>
          <w:sz w:val="28"/>
        </w:rPr>
        <w:t xml:space="preserve">                            № </w:t>
      </w:r>
      <w:r>
        <w:rPr>
          <w:b/>
          <w:sz w:val="28"/>
        </w:rPr>
        <w:t>15</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Духовный лидер с. </w:t>
      </w:r>
      <w:r w:rsidR="00413D78">
        <w:rPr>
          <w:rFonts w:ascii="Times New Roman" w:hAnsi="Times New Roman" w:cs="Times New Roman"/>
          <w:sz w:val="26"/>
          <w:szCs w:val="26"/>
        </w:rPr>
        <w:t>Тухчар – Магомедов М</w:t>
      </w:r>
      <w:r w:rsidRPr="00EC6081">
        <w:rPr>
          <w:rFonts w:ascii="Times New Roman" w:hAnsi="Times New Roman" w:cs="Times New Roman"/>
          <w:sz w:val="26"/>
          <w:szCs w:val="26"/>
        </w:rPr>
        <w:t>.</w:t>
      </w:r>
      <w:r w:rsidR="00413D78">
        <w:rPr>
          <w:rFonts w:ascii="Times New Roman" w:hAnsi="Times New Roman" w:cs="Times New Roman"/>
          <w:sz w:val="26"/>
          <w:szCs w:val="26"/>
        </w:rPr>
        <w:t>С.</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Глава администрации с. </w:t>
      </w:r>
      <w:r w:rsidR="00413D78">
        <w:rPr>
          <w:rFonts w:ascii="Times New Roman" w:hAnsi="Times New Roman" w:cs="Times New Roman"/>
          <w:sz w:val="26"/>
          <w:szCs w:val="26"/>
        </w:rPr>
        <w:t>Тухчар</w:t>
      </w:r>
      <w:r w:rsidRPr="00EC6081">
        <w:rPr>
          <w:rFonts w:ascii="Times New Roman" w:hAnsi="Times New Roman" w:cs="Times New Roman"/>
          <w:sz w:val="26"/>
          <w:szCs w:val="26"/>
        </w:rPr>
        <w:t xml:space="preserve">  - </w:t>
      </w:r>
      <w:r w:rsidR="00413D78">
        <w:rPr>
          <w:rFonts w:ascii="Times New Roman" w:hAnsi="Times New Roman" w:cs="Times New Roman"/>
          <w:sz w:val="26"/>
          <w:szCs w:val="26"/>
        </w:rPr>
        <w:t>Алхулаев Б.А.</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Участковый  с. </w:t>
      </w:r>
      <w:r w:rsidR="00413D78">
        <w:rPr>
          <w:rFonts w:ascii="Times New Roman" w:hAnsi="Times New Roman" w:cs="Times New Roman"/>
          <w:sz w:val="26"/>
          <w:szCs w:val="26"/>
        </w:rPr>
        <w:t xml:space="preserve">Тухчар  </w:t>
      </w:r>
      <w:r>
        <w:rPr>
          <w:rFonts w:ascii="Times New Roman" w:hAnsi="Times New Roman" w:cs="Times New Roman"/>
          <w:sz w:val="26"/>
          <w:szCs w:val="26"/>
        </w:rPr>
        <w:t xml:space="preserve"> </w:t>
      </w:r>
      <w:r w:rsidR="00413D78">
        <w:rPr>
          <w:rFonts w:ascii="Times New Roman" w:hAnsi="Times New Roman" w:cs="Times New Roman"/>
          <w:sz w:val="26"/>
          <w:szCs w:val="26"/>
        </w:rPr>
        <w:t>Гаджиев Б.Ш.</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Директор школы – </w:t>
      </w:r>
      <w:r w:rsidR="00413D78">
        <w:rPr>
          <w:rFonts w:ascii="Times New Roman" w:hAnsi="Times New Roman" w:cs="Times New Roman"/>
          <w:sz w:val="26"/>
          <w:szCs w:val="26"/>
        </w:rPr>
        <w:t>Сайтыханова З.А.</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Педагог -организатор</w:t>
      </w:r>
      <w:r w:rsidRPr="00EC6081">
        <w:rPr>
          <w:rFonts w:ascii="Times New Roman" w:hAnsi="Times New Roman" w:cs="Times New Roman"/>
          <w:sz w:val="26"/>
          <w:szCs w:val="26"/>
        </w:rPr>
        <w:t xml:space="preserve"> – </w:t>
      </w:r>
      <w:r w:rsidR="00413D78">
        <w:rPr>
          <w:rFonts w:ascii="Times New Roman" w:hAnsi="Times New Roman" w:cs="Times New Roman"/>
          <w:sz w:val="26"/>
          <w:szCs w:val="26"/>
        </w:rPr>
        <w:t>Сулейманова З.Я.</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Учитель ОБЖ –</w:t>
      </w:r>
      <w:r w:rsidR="00413D78">
        <w:rPr>
          <w:rFonts w:ascii="Times New Roman" w:hAnsi="Times New Roman" w:cs="Times New Roman"/>
          <w:sz w:val="26"/>
          <w:szCs w:val="26"/>
        </w:rPr>
        <w:t>Багирчаев А.Г</w:t>
      </w:r>
      <w:r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w:t>
      </w:r>
      <w:r w:rsidR="00413D78">
        <w:rPr>
          <w:rFonts w:ascii="Times New Roman" w:hAnsi="Times New Roman" w:cs="Times New Roman"/>
          <w:sz w:val="26"/>
          <w:szCs w:val="26"/>
        </w:rPr>
        <w:t>Сайтыханова З.А</w:t>
      </w:r>
      <w:r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1. Совещания Группы проводятся в соответствии с планом работы Группы, но не реже одного раза в месяц, либо при необходимости </w:t>
      </w:r>
      <w:r w:rsidRPr="00F75AA7">
        <w:rPr>
          <w:sz w:val="28"/>
          <w:szCs w:val="28"/>
        </w:rPr>
        <w:lastRenderedPageBreak/>
        <w:t>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w:t>
      </w:r>
      <w:r w:rsidRPr="00F75AA7">
        <w:rPr>
          <w:sz w:val="28"/>
          <w:szCs w:val="28"/>
        </w:rPr>
        <w:lastRenderedPageBreak/>
        <w:t xml:space="preserve">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t xml:space="preserve">                                                                                </w:t>
      </w:r>
      <w:r w:rsidRPr="00F75AA7">
        <w:rPr>
          <w:bCs/>
          <w:sz w:val="28"/>
          <w:szCs w:val="28"/>
        </w:rPr>
        <w:t>УТВЕРЖДАЮ</w:t>
      </w:r>
    </w:p>
    <w:p w:rsidR="00C3631D" w:rsidRPr="000459CC"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413D78">
        <w:rPr>
          <w:rFonts w:ascii="Times New Roman" w:hAnsi="Times New Roman" w:cs="Times New Roman"/>
          <w:b w:val="0"/>
          <w:kern w:val="0"/>
          <w:sz w:val="28"/>
          <w:szCs w:val="28"/>
        </w:rPr>
        <w:t xml:space="preserve">МКОУ «Тухчарская  СОШ </w:t>
      </w:r>
      <w:r w:rsidR="000459CC">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r w:rsidR="000459CC">
        <w:rPr>
          <w:bCs w:val="0"/>
          <w:sz w:val="28"/>
          <w:szCs w:val="28"/>
        </w:rPr>
        <w:t xml:space="preserve">      </w:t>
      </w:r>
      <w:r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r w:rsidR="00413D78">
        <w:rPr>
          <w:rFonts w:ascii="Times New Roman" w:hAnsi="Times New Roman" w:cs="Times New Roman"/>
          <w:b w:val="0"/>
          <w:bCs w:val="0"/>
          <w:sz w:val="28"/>
          <w:szCs w:val="28"/>
        </w:rPr>
        <w:t>Сайтыханова З.А.</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981FD4" w:rsidRPr="00981FD4" w:rsidRDefault="00981FD4" w:rsidP="00981FD4">
      <w:pPr>
        <w:jc w:val="center"/>
        <w:rPr>
          <w:sz w:val="18"/>
        </w:rPr>
      </w:pPr>
      <w:r w:rsidRPr="00981FD4">
        <w:rPr>
          <w:noProof/>
          <w:sz w:val="18"/>
        </w:rPr>
        <w:drawing>
          <wp:inline distT="0" distB="0" distL="0" distR="0">
            <wp:extent cx="1159510" cy="1036955"/>
            <wp:effectExtent l="19050" t="0" r="2540" b="0"/>
            <wp:docPr id="4" name="Рисунок 4" descr="1200px-Coat_of_Arms_of_Dag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00px-Coat_of_Arms_of_Dagestan"/>
                    <pic:cNvPicPr>
                      <a:picLocks noChangeAspect="1" noChangeArrowheads="1"/>
                    </pic:cNvPicPr>
                  </pic:nvPicPr>
                  <pic:blipFill>
                    <a:blip r:embed="rId7" cstate="print"/>
                    <a:srcRect/>
                    <a:stretch>
                      <a:fillRect/>
                    </a:stretch>
                  </pic:blipFill>
                  <pic:spPr bwMode="auto">
                    <a:xfrm>
                      <a:off x="0" y="0"/>
                      <a:ext cx="1159510" cy="1036955"/>
                    </a:xfrm>
                    <a:prstGeom prst="rect">
                      <a:avLst/>
                    </a:prstGeom>
                    <a:noFill/>
                    <a:ln w="9525">
                      <a:noFill/>
                      <a:miter lim="800000"/>
                      <a:headEnd/>
                      <a:tailEnd/>
                    </a:ln>
                  </pic:spPr>
                </pic:pic>
              </a:graphicData>
            </a:graphic>
          </wp:inline>
        </w:drawing>
      </w:r>
    </w:p>
    <w:p w:rsidR="00981FD4" w:rsidRPr="00981FD4" w:rsidRDefault="00981FD4" w:rsidP="00981FD4">
      <w:pPr>
        <w:rPr>
          <w:b/>
        </w:rPr>
      </w:pPr>
      <w:r w:rsidRPr="00981FD4">
        <w:rPr>
          <w:b/>
        </w:rPr>
        <w:t xml:space="preserve">                                        РЕСПУБЛИКА ДАГЕСТАН</w:t>
      </w:r>
    </w:p>
    <w:p w:rsidR="00981FD4" w:rsidRPr="00981FD4" w:rsidRDefault="00981FD4" w:rsidP="00981FD4">
      <w:pPr>
        <w:rPr>
          <w:b/>
          <w:sz w:val="18"/>
        </w:rPr>
      </w:pPr>
      <w:r w:rsidRPr="00981FD4">
        <w:rPr>
          <w:b/>
          <w:sz w:val="18"/>
        </w:rPr>
        <w:t xml:space="preserve">                МУНИЦИПАЛЬНОЕ КАЗЕННОЕ ОБЩЕОБРАЗОВАТЕЛЬНОЕ УЧРЕЖДЕНИЕ </w:t>
      </w:r>
    </w:p>
    <w:p w:rsidR="00981FD4" w:rsidRPr="00981FD4" w:rsidRDefault="00981FD4" w:rsidP="00981FD4">
      <w:pPr>
        <w:rPr>
          <w:b/>
          <w:sz w:val="20"/>
          <w:szCs w:val="28"/>
        </w:rPr>
      </w:pPr>
      <w:r w:rsidRPr="00981FD4">
        <w:rPr>
          <w:b/>
          <w:sz w:val="20"/>
          <w:szCs w:val="28"/>
        </w:rPr>
        <w:lastRenderedPageBreak/>
        <w:t xml:space="preserve">                        « ТУХЧАРСКАЯ СРЕДНЯЯ ОБЩЕОБРАЗОВАТЕЛЬНАЯ ШКОЛА »</w:t>
      </w:r>
    </w:p>
    <w:p w:rsidR="00981FD4" w:rsidRPr="00981FD4" w:rsidRDefault="00981FD4" w:rsidP="00981FD4">
      <w:pPr>
        <w:rPr>
          <w:b/>
          <w:sz w:val="20"/>
          <w:szCs w:val="28"/>
        </w:rPr>
      </w:pPr>
      <w:r w:rsidRPr="00981FD4">
        <w:rPr>
          <w:b/>
          <w:sz w:val="20"/>
          <w:szCs w:val="28"/>
        </w:rPr>
        <w:t xml:space="preserve">                                   МО «НОВОЛАКСКИЙ РАЙОН»</w:t>
      </w:r>
    </w:p>
    <w:p w:rsidR="00981FD4" w:rsidRPr="00981FD4" w:rsidRDefault="00981FD4" w:rsidP="00981FD4">
      <w:pPr>
        <w:pBdr>
          <w:bottom w:val="single" w:sz="12" w:space="1" w:color="auto"/>
        </w:pBdr>
        <w:rPr>
          <w:b/>
          <w:sz w:val="18"/>
        </w:rPr>
      </w:pPr>
      <w:r w:rsidRPr="00981FD4">
        <w:rPr>
          <w:b/>
          <w:sz w:val="18"/>
        </w:rPr>
        <w:t xml:space="preserve">368164 с. Тухчар                                                                                 тел.8988-275-79-55 </w:t>
      </w:r>
      <w:r w:rsidRPr="00981FD4">
        <w:rPr>
          <w:b/>
          <w:sz w:val="18"/>
          <w:lang w:val="en-US"/>
        </w:rPr>
        <w:t>tyx</w:t>
      </w:r>
      <w:r w:rsidRPr="00981FD4">
        <w:rPr>
          <w:b/>
          <w:sz w:val="18"/>
        </w:rPr>
        <w:t>-</w:t>
      </w:r>
      <w:r w:rsidRPr="00981FD4">
        <w:rPr>
          <w:b/>
          <w:sz w:val="18"/>
          <w:lang w:val="en-US"/>
        </w:rPr>
        <w:t>soh</w:t>
      </w:r>
      <w:r w:rsidRPr="00981FD4">
        <w:rPr>
          <w:b/>
          <w:sz w:val="18"/>
        </w:rPr>
        <w:t>@</w:t>
      </w:r>
      <w:r w:rsidRPr="00981FD4">
        <w:rPr>
          <w:b/>
          <w:sz w:val="18"/>
          <w:lang w:val="en-US"/>
        </w:rPr>
        <w:t>maiI</w:t>
      </w:r>
      <w:r w:rsidRPr="00981FD4">
        <w:rPr>
          <w:b/>
          <w:sz w:val="18"/>
        </w:rPr>
        <w:t xml:space="preserve"> .</w:t>
      </w:r>
      <w:r w:rsidRPr="00981FD4">
        <w:rPr>
          <w:b/>
          <w:sz w:val="18"/>
          <w:lang w:val="en-US"/>
        </w:rPr>
        <w:t>ru</w:t>
      </w:r>
      <w:r w:rsidRPr="00981FD4">
        <w:rPr>
          <w:b/>
          <w:sz w:val="18"/>
        </w:rPr>
        <w:t xml:space="preserve">                                                           </w:t>
      </w:r>
    </w:p>
    <w:p w:rsidR="00981FD4" w:rsidRPr="00981FD4" w:rsidRDefault="00981FD4" w:rsidP="00981FD4">
      <w:pPr>
        <w:rPr>
          <w:b/>
          <w:sz w:val="18"/>
        </w:rPr>
      </w:pPr>
      <w:r w:rsidRPr="00981FD4">
        <w:rPr>
          <w:b/>
          <w:sz w:val="18"/>
        </w:rPr>
        <w:t xml:space="preserve">ОГРН 1070534000778                                                                            ИНН/КПП 0524005422/052401001   </w:t>
      </w:r>
    </w:p>
    <w:p w:rsidR="00981FD4" w:rsidRPr="00981FD4" w:rsidRDefault="00981FD4" w:rsidP="00981FD4">
      <w:pPr>
        <w:tabs>
          <w:tab w:val="left" w:pos="3255"/>
        </w:tabs>
        <w:rPr>
          <w:sz w:val="18"/>
        </w:rPr>
      </w:pPr>
      <w:r w:rsidRPr="00981FD4">
        <w:rPr>
          <w:sz w:val="18"/>
        </w:rPr>
        <w:tab/>
      </w:r>
    </w:p>
    <w:p w:rsidR="00981FD4" w:rsidRPr="00981FD4" w:rsidRDefault="00981FD4" w:rsidP="00981FD4">
      <w:pPr>
        <w:tabs>
          <w:tab w:val="left" w:pos="3255"/>
        </w:tabs>
        <w:rPr>
          <w:sz w:val="18"/>
        </w:rPr>
      </w:pPr>
    </w:p>
    <w:p w:rsidR="00981FD4" w:rsidRPr="00981FD4" w:rsidRDefault="00981FD4" w:rsidP="00981FD4">
      <w:pPr>
        <w:tabs>
          <w:tab w:val="left" w:pos="2610"/>
        </w:tabs>
        <w:jc w:val="center"/>
        <w:rPr>
          <w:b/>
          <w:sz w:val="18"/>
        </w:rPr>
      </w:pPr>
      <w:r w:rsidRPr="00981FD4">
        <w:rPr>
          <w:b/>
          <w:sz w:val="18"/>
        </w:rPr>
        <w:t>ПРИКАЗ</w:t>
      </w:r>
      <w:r w:rsidRPr="00981FD4">
        <w:rPr>
          <w:b/>
          <w:sz w:val="18"/>
        </w:rPr>
        <w:tab/>
      </w:r>
    </w:p>
    <w:p w:rsidR="00C3631D" w:rsidRDefault="00C3631D" w:rsidP="00C3631D"/>
    <w:p w:rsidR="00EF01A2" w:rsidRPr="00EF01A2" w:rsidRDefault="00CF0EE1" w:rsidP="00EF01A2">
      <w:pPr>
        <w:jc w:val="center"/>
        <w:rPr>
          <w:i/>
          <w:szCs w:val="20"/>
        </w:rPr>
      </w:pPr>
      <w:r>
        <w:rPr>
          <w:i/>
          <w:color w:val="000000"/>
        </w:rPr>
        <w:t xml:space="preserve"> </w:t>
      </w:r>
      <w:r w:rsidR="00981FD4">
        <w:rPr>
          <w:rFonts w:eastAsiaTheme="minorEastAsia"/>
          <w:b/>
          <w:sz w:val="28"/>
          <w:szCs w:val="22"/>
        </w:rPr>
        <w:t>25</w:t>
      </w:r>
      <w:r w:rsidR="00EF01A2" w:rsidRPr="00EF01A2">
        <w:rPr>
          <w:rFonts w:eastAsiaTheme="minorEastAsia"/>
          <w:b/>
          <w:sz w:val="28"/>
          <w:szCs w:val="22"/>
        </w:rPr>
        <w:t xml:space="preserve">.08.2020                                                                                                  № </w:t>
      </w:r>
      <w:r w:rsidR="00981FD4">
        <w:rPr>
          <w:rFonts w:eastAsiaTheme="minorEastAsia"/>
          <w:b/>
          <w:sz w:val="28"/>
          <w:szCs w:val="22"/>
        </w:rPr>
        <w:t>15</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Об организации охраны, пропускного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w:t>
      </w:r>
      <w:r w:rsidR="005D46CE">
        <w:t>храну здания МКОУ «Тухчарская</w:t>
      </w:r>
      <w:r w:rsidRPr="00EF01A2">
        <w:t xml:space="preserve"> СОШ »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14:00 час.;</w:t>
      </w:r>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lastRenderedPageBreak/>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9, Ответственным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11.Пед</w:t>
      </w:r>
      <w:r w:rsidR="005D46CE">
        <w:t>агог-организатор Сулеймановой З.Я. и завхозу Дашуеву С.З.</w:t>
      </w:r>
      <w:r w:rsidRPr="00EF01A2">
        <w:t xml:space="preserve">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 xml:space="preserve">Директор школы:                        </w:t>
      </w:r>
      <w:r w:rsidR="00981FD4">
        <w:rPr>
          <w:b/>
          <w:szCs w:val="20"/>
        </w:rPr>
        <w:t>Сайтыханова З.А</w:t>
      </w:r>
      <w:r w:rsidRPr="00EF01A2">
        <w:rPr>
          <w:b/>
          <w:szCs w:val="20"/>
        </w:rPr>
        <w:t>.</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F0EE1" w:rsidP="00A36962">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lastRenderedPageBreak/>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 xml:space="preserve">нением ими требований установленного режима конкретным ответственным лицам из администрации </w:t>
      </w:r>
      <w:r w:rsidRPr="00F75AA7">
        <w:rPr>
          <w:color w:val="000000"/>
          <w:sz w:val="28"/>
          <w:szCs w:val="28"/>
        </w:rPr>
        <w:lastRenderedPageBreak/>
        <w:t>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lastRenderedPageBreak/>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CF0EE1" w:rsidRPr="00EF01A2"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lastRenderedPageBreak/>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5D46CE">
        <w:rPr>
          <w:rFonts w:ascii="Times New Roman" w:hAnsi="Times New Roman" w:cs="Times New Roman"/>
          <w:b w:val="0"/>
          <w:kern w:val="0"/>
          <w:sz w:val="28"/>
          <w:szCs w:val="28"/>
        </w:rPr>
        <w:t>МКОУ «Тухчарская СОШ</w:t>
      </w:r>
      <w:r w:rsidR="00EF01A2">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w:t>
      </w:r>
      <w:r w:rsidR="00EF01A2">
        <w:rPr>
          <w:bCs w:val="0"/>
          <w:sz w:val="28"/>
          <w:szCs w:val="28"/>
        </w:rPr>
        <w:t xml:space="preserve">  </w:t>
      </w:r>
      <w:r w:rsidRPr="00F75AA7">
        <w:rPr>
          <w:bCs w:val="0"/>
          <w:sz w:val="28"/>
          <w:szCs w:val="28"/>
        </w:rPr>
        <w:t xml:space="preserve">                                                                                        </w:t>
      </w:r>
      <w:r>
        <w:rPr>
          <w:bCs w:val="0"/>
          <w:sz w:val="28"/>
          <w:szCs w:val="28"/>
        </w:rPr>
        <w:t xml:space="preserve">        </w:t>
      </w:r>
      <w:r w:rsidR="0025521C">
        <w:rPr>
          <w:bCs w:val="0"/>
          <w:sz w:val="28"/>
          <w:szCs w:val="28"/>
        </w:rPr>
        <w:t xml:space="preserve">         </w:t>
      </w:r>
      <w:r w:rsidR="005D46CE">
        <w:rPr>
          <w:rFonts w:ascii="Times New Roman" w:hAnsi="Times New Roman" w:cs="Times New Roman"/>
          <w:b w:val="0"/>
          <w:bCs w:val="0"/>
          <w:sz w:val="28"/>
          <w:szCs w:val="28"/>
        </w:rPr>
        <w:t>_______Сайтыханова З.А.</w:t>
      </w:r>
      <w:r>
        <w:rPr>
          <w:bCs w:val="0"/>
          <w:sz w:val="28"/>
          <w:szCs w:val="28"/>
        </w:rPr>
        <w:t xml:space="preserve"> </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 xml:space="preserve">Разработать инструкцию и обучить действиям учащихся школы при обнаружении бесхозных предметов в </w:t>
            </w:r>
            <w:r w:rsidRPr="00F75AA7">
              <w:rPr>
                <w:bCs/>
                <w:sz w:val="28"/>
                <w:szCs w:val="28"/>
              </w:rPr>
              <w:lastRenderedPageBreak/>
              <w:t>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lastRenderedPageBreak/>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w:t>
      </w:r>
      <w:r w:rsidR="00EF01A2">
        <w:rPr>
          <w:bCs/>
          <w:sz w:val="28"/>
          <w:szCs w:val="28"/>
        </w:rPr>
        <w:t>школы</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981FD4">
        <w:rPr>
          <w:bCs/>
          <w:sz w:val="28"/>
          <w:szCs w:val="28"/>
        </w:rPr>
        <w:t>Сайтыханова З.А.</w:t>
      </w:r>
    </w:p>
    <w:p w:rsidR="00CF0EE1" w:rsidRPr="00F75AA7" w:rsidRDefault="00CF0EE1" w:rsidP="00D7134C">
      <w:pPr>
        <w:jc w:val="both"/>
        <w:rPr>
          <w:bCs/>
          <w:sz w:val="28"/>
          <w:szCs w:val="28"/>
        </w:rPr>
      </w:pPr>
      <w:r w:rsidRPr="00F75AA7">
        <w:rPr>
          <w:bCs/>
          <w:sz w:val="28"/>
          <w:szCs w:val="28"/>
        </w:rPr>
        <w:lastRenderedPageBreak/>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lastRenderedPageBreak/>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lastRenderedPageBreak/>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lastRenderedPageBreak/>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 xml:space="preserve">____________ </w:t>
      </w:r>
      <w:r w:rsidR="00981FD4">
        <w:rPr>
          <w:bCs/>
          <w:sz w:val="28"/>
          <w:szCs w:val="28"/>
        </w:rPr>
        <w:t>Сайтыханова З.А.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lastRenderedPageBreak/>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981FD4">
        <w:rPr>
          <w:bCs/>
          <w:sz w:val="28"/>
          <w:szCs w:val="28"/>
        </w:rPr>
        <w:t>Сайтыханова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lastRenderedPageBreak/>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lastRenderedPageBreak/>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EF01A2">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981FD4">
        <w:rPr>
          <w:bCs/>
          <w:sz w:val="28"/>
          <w:szCs w:val="28"/>
        </w:rPr>
        <w:t>Сайтыханова З.А.</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lastRenderedPageBreak/>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lastRenderedPageBreak/>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r>
        <w:rPr>
          <w:bCs/>
          <w:sz w:val="28"/>
          <w:szCs w:val="28"/>
        </w:rPr>
        <w:t xml:space="preserve">профсоюзного </w:t>
      </w:r>
      <w:r>
        <w:rPr>
          <w:bCs/>
          <w:sz w:val="28"/>
          <w:szCs w:val="28"/>
        </w:rPr>
        <w:tab/>
      </w:r>
      <w:r>
        <w:rPr>
          <w:bCs/>
          <w:sz w:val="28"/>
          <w:szCs w:val="28"/>
        </w:rPr>
        <w:tab/>
      </w:r>
      <w:r>
        <w:rPr>
          <w:bCs/>
          <w:sz w:val="28"/>
          <w:szCs w:val="28"/>
        </w:rPr>
        <w:tab/>
        <w:t>Директор школы:</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_______</w:t>
      </w:r>
      <w:r w:rsidR="00981FD4">
        <w:rPr>
          <w:b w:val="0"/>
          <w:bCs w:val="0"/>
          <w:sz w:val="28"/>
          <w:szCs w:val="28"/>
        </w:rPr>
        <w:t>Сайтыханова З.А.</w:t>
      </w:r>
      <w:r w:rsidRPr="00EF01A2">
        <w:rPr>
          <w:b w:val="0"/>
          <w:sz w:val="28"/>
          <w:szCs w:val="28"/>
        </w:rPr>
        <w:t xml:space="preserve"> </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 xml:space="preserve">В результате применения бактериологического заражения возможны массовые заболевания постоянного состава и учащихся особо опасными </w:t>
      </w:r>
      <w:r w:rsidRPr="00F75AA7">
        <w:rPr>
          <w:bCs/>
          <w:color w:val="000000"/>
          <w:sz w:val="28"/>
          <w:szCs w:val="28"/>
        </w:rPr>
        <w:lastRenderedPageBreak/>
        <w:t>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lastRenderedPageBreak/>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lastRenderedPageBreak/>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lastRenderedPageBreak/>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 xml:space="preserve">В необходимых случаях с помощью средств тревожной </w:t>
      </w:r>
      <w:r w:rsidRPr="00F75AA7">
        <w:rPr>
          <w:color w:val="000000"/>
          <w:sz w:val="28"/>
          <w:szCs w:val="28"/>
        </w:rPr>
        <w:lastRenderedPageBreak/>
        <w:t>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lastRenderedPageBreak/>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w:t>
      </w:r>
      <w:r w:rsidRPr="00D405DB">
        <w:rPr>
          <w:sz w:val="28"/>
          <w:szCs w:val="28"/>
        </w:rPr>
        <w:lastRenderedPageBreak/>
        <w:t>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lastRenderedPageBreak/>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lastRenderedPageBreak/>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w:t>
      </w:r>
      <w:r w:rsidRPr="00520AFE">
        <w:rPr>
          <w:bCs/>
          <w:color w:val="000000"/>
          <w:sz w:val="28"/>
          <w:szCs w:val="28"/>
        </w:rPr>
        <w:lastRenderedPageBreak/>
        <w:t xml:space="preserve">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lastRenderedPageBreak/>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 основании выполненных оценок надежности системы антитеррористической защиты разрабатывается перспективный план </w:t>
      </w:r>
      <w:r w:rsidRPr="00F75AA7">
        <w:rPr>
          <w:color w:val="000000"/>
          <w:sz w:val="28"/>
          <w:szCs w:val="28"/>
          <w:highlight w:val="white"/>
        </w:rPr>
        <w:lastRenderedPageBreak/>
        <w:t>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 xml:space="preserve">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w:t>
      </w:r>
      <w:r w:rsidRPr="00F75AA7">
        <w:rPr>
          <w:color w:val="000000"/>
          <w:sz w:val="28"/>
          <w:szCs w:val="28"/>
        </w:rPr>
        <w:lastRenderedPageBreak/>
        <w:t>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 настоящее время нательные пояса с ВУ стали меньше по размерам, в них начали использовать взрывчатое вещество, которое не обнаруживается </w:t>
      </w:r>
      <w:r w:rsidRPr="00F75AA7">
        <w:rPr>
          <w:color w:val="000000"/>
          <w:sz w:val="28"/>
          <w:szCs w:val="28"/>
          <w:highlight w:val="white"/>
        </w:rPr>
        <w:lastRenderedPageBreak/>
        <w:t>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w:t>
      </w:r>
      <w:r w:rsidRPr="00F75AA7">
        <w:rPr>
          <w:color w:val="000000"/>
          <w:sz w:val="28"/>
          <w:szCs w:val="28"/>
        </w:rPr>
        <w:lastRenderedPageBreak/>
        <w:t xml:space="preserve">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lastRenderedPageBreak/>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lastRenderedPageBreak/>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981FD4">
        <w:rPr>
          <w:b/>
          <w:sz w:val="28"/>
          <w:szCs w:val="28"/>
        </w:rPr>
        <w:t xml:space="preserve">МКОУ «Тухчарская СОШ </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lastRenderedPageBreak/>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xml:space="preserve">- обеспечение контроля за вносимыми (ввозимыми) на территорию объекта грузами и предметами ручной клади, своевременным вывозом твердых </w:t>
      </w:r>
      <w:r w:rsidRPr="00F75AA7">
        <w:rPr>
          <w:sz w:val="28"/>
          <w:szCs w:val="28"/>
          <w:highlight w:val="white"/>
        </w:rPr>
        <w:lastRenderedPageBreak/>
        <w:t>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981FD4">
        <w:rPr>
          <w:b/>
          <w:sz w:val="28"/>
          <w:szCs w:val="28"/>
        </w:rPr>
        <w:t xml:space="preserve">МКОУ «Тухчарская  СОШ </w:t>
      </w:r>
      <w:r w:rsidR="00EF01A2">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lastRenderedPageBreak/>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981FD4">
        <w:rPr>
          <w:i/>
          <w:sz w:val="28"/>
          <w:szCs w:val="28"/>
        </w:rPr>
        <w:t xml:space="preserve"> МКОУ «Тухчарская СОШ</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МКОУ «</w:t>
      </w:r>
      <w:r w:rsidR="00981FD4">
        <w:rPr>
          <w:sz w:val="28"/>
          <w:szCs w:val="28"/>
        </w:rPr>
        <w:t xml:space="preserve">Тухчарская  СОШ </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r>
        <w:rPr>
          <w:sz w:val="28"/>
          <w:szCs w:val="28"/>
        </w:rPr>
        <w:t>«</w:t>
      </w:r>
      <w:r w:rsidR="00981FD4">
        <w:rPr>
          <w:sz w:val="28"/>
          <w:szCs w:val="28"/>
        </w:rPr>
        <w:t xml:space="preserve">Тухчарская СОШ </w:t>
      </w:r>
      <w:r>
        <w:rPr>
          <w:sz w:val="28"/>
          <w:szCs w:val="28"/>
        </w:rPr>
        <w:t xml:space="preserve">» </w:t>
      </w:r>
      <w:r w:rsidR="00CF0EE1" w:rsidRPr="00F75AA7">
        <w:rPr>
          <w:sz w:val="28"/>
          <w:szCs w:val="28"/>
        </w:rPr>
        <w:t xml:space="preserve">осуществлять при наличии документов, удостоверяющих личность, с регистрацией в журнале посетителей, в котором указываются ФИО, номер документа, </w:t>
      </w:r>
      <w:r w:rsidR="00CF0EE1" w:rsidRPr="00F75AA7">
        <w:rPr>
          <w:sz w:val="28"/>
          <w:szCs w:val="28"/>
        </w:rPr>
        <w:lastRenderedPageBreak/>
        <w:t>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 xml:space="preserve">ОУ </w:t>
      </w:r>
      <w:r w:rsidR="005D46CE">
        <w:rPr>
          <w:sz w:val="28"/>
          <w:szCs w:val="28"/>
        </w:rPr>
        <w:t>«Тухчарская СОШ</w:t>
      </w:r>
      <w:bookmarkStart w:id="0" w:name="_GoBack"/>
      <w:bookmarkEnd w:id="0"/>
      <w:r w:rsidR="00EF01A2">
        <w:rPr>
          <w:sz w:val="28"/>
          <w:szCs w:val="28"/>
        </w:rPr>
        <w:t xml:space="preserve">» </w:t>
      </w:r>
      <w:r w:rsidRPr="00F75AA7">
        <w:rPr>
          <w:sz w:val="28"/>
          <w:szCs w:val="28"/>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lastRenderedPageBreak/>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 xml:space="preserve">9. Приступить к эвакуации людей согласно имеющемуся плану </w:t>
      </w:r>
      <w:r w:rsidRPr="00F75AA7">
        <w:rPr>
          <w:color w:val="000000"/>
          <w:sz w:val="28"/>
          <w:szCs w:val="28"/>
        </w:rPr>
        <w:lastRenderedPageBreak/>
        <w:t>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lastRenderedPageBreak/>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86"/>
        <w:gridCol w:w="1787"/>
        <w:gridCol w:w="2524"/>
        <w:gridCol w:w="1789"/>
        <w:gridCol w:w="1667"/>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lastRenderedPageBreak/>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1"/>
        <w:gridCol w:w="6002"/>
        <w:gridCol w:w="2657"/>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09"/>
        <w:gridCol w:w="1706"/>
        <w:gridCol w:w="2055"/>
        <w:gridCol w:w="2614"/>
        <w:gridCol w:w="2286"/>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lastRenderedPageBreak/>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0"/>
        <w:gridCol w:w="1227"/>
        <w:gridCol w:w="1405"/>
        <w:gridCol w:w="1513"/>
        <w:gridCol w:w="1335"/>
        <w:gridCol w:w="1633"/>
        <w:gridCol w:w="1267"/>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5D46CE"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2256155</wp:posOffset>
                </wp:positionH>
                <wp:positionV relativeFrom="paragraph">
                  <wp:posOffset>0</wp:posOffset>
                </wp:positionV>
                <wp:extent cx="1662430" cy="685800"/>
                <wp:effectExtent l="8255" t="8890" r="5715" b="1016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413D78" w:rsidRDefault="00413D78" w:rsidP="00CF0EE1">
                            <w:pPr>
                              <w:rPr>
                                <w:sz w:val="20"/>
                                <w:szCs w:val="20"/>
                              </w:rPr>
                            </w:pPr>
                            <w:r>
                              <w:rPr>
                                <w:sz w:val="20"/>
                                <w:szCs w:val="20"/>
                              </w:rPr>
                              <w:t xml:space="preserve">Директор МКОУ Новокулинская СОШ №1 </w:t>
                            </w:r>
                          </w:p>
                          <w:p w:rsidR="00413D78" w:rsidRPr="00A32FD4" w:rsidRDefault="00413D78" w:rsidP="00CF0EE1">
                            <w:pPr>
                              <w:rPr>
                                <w:sz w:val="20"/>
                                <w:szCs w:val="20"/>
                              </w:rPr>
                            </w:pPr>
                            <w:r>
                              <w:rPr>
                                <w:sz w:val="20"/>
                                <w:szCs w:val="20"/>
                              </w:rPr>
                              <w:t>Моб.тел._______________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C94zK2KQIAAEgEAAAOAAAAAAAAAAAAAAAAAC4CAABkcnMvZTJv&#10;RG9jLnhtbFBLAQItABQABgAIAAAAIQBQUnT/3QAAAAgBAAAPAAAAAAAAAAAAAAAAAIMEAABkcnMv&#10;ZG93bnJldi54bWxQSwUGAAAAAAQABADzAAAAjQUAAAAA&#10;">
                <v:textbox>
                  <w:txbxContent>
                    <w:p w:rsidR="00413D78" w:rsidRDefault="00413D78" w:rsidP="00CF0EE1">
                      <w:pPr>
                        <w:rPr>
                          <w:sz w:val="20"/>
                          <w:szCs w:val="20"/>
                        </w:rPr>
                      </w:pPr>
                      <w:r>
                        <w:rPr>
                          <w:sz w:val="20"/>
                          <w:szCs w:val="20"/>
                        </w:rPr>
                        <w:t xml:space="preserve">Директор МКОУ Новокулинская СОШ №1 </w:t>
                      </w:r>
                    </w:p>
                    <w:p w:rsidR="00413D78" w:rsidRPr="00A32FD4" w:rsidRDefault="00413D78" w:rsidP="00CF0EE1">
                      <w:pPr>
                        <w:rPr>
                          <w:sz w:val="20"/>
                          <w:szCs w:val="20"/>
                        </w:rPr>
                      </w:pPr>
                      <w:r>
                        <w:rPr>
                          <w:sz w:val="20"/>
                          <w:szCs w:val="20"/>
                        </w:rPr>
                        <w:t>Моб.тел._______________</w:t>
                      </w:r>
                    </w:p>
                  </w:txbxContent>
                </v:textbox>
              </v:rect>
            </w:pict>
          </mc:Fallback>
        </mc:AlternateContent>
      </w:r>
    </w:p>
    <w:p w:rsidR="00CF0EE1" w:rsidRPr="00F75AA7" w:rsidRDefault="005D46CE"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8255" r="9525" b="1079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413D78" w:rsidRDefault="00413D78" w:rsidP="00CF0EE1">
                            <w:pPr>
                              <w:rPr>
                                <w:sz w:val="20"/>
                                <w:szCs w:val="20"/>
                              </w:rPr>
                            </w:pPr>
                            <w:r>
                              <w:rPr>
                                <w:sz w:val="20"/>
                                <w:szCs w:val="20"/>
                              </w:rPr>
                              <w:t>Зам. по безопасности</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A2YeJ/KQIAAE8EAAAOAAAAAAAAAAAAAAAAAC4CAABkcnMv&#10;ZTJvRG9jLnhtbFBLAQItABQABgAIAAAAIQAb03A94AAAAAoBAAAPAAAAAAAAAAAAAAAAAIMEAABk&#10;cnMvZG93bnJldi54bWxQSwUGAAAAAAQABADzAAAAkAUAAAAA&#10;">
                <v:textbox>
                  <w:txbxContent>
                    <w:p w:rsidR="00413D78" w:rsidRDefault="00413D78" w:rsidP="00CF0EE1">
                      <w:pPr>
                        <w:rPr>
                          <w:sz w:val="20"/>
                          <w:szCs w:val="20"/>
                        </w:rPr>
                      </w:pPr>
                      <w:r>
                        <w:rPr>
                          <w:sz w:val="20"/>
                          <w:szCs w:val="20"/>
                        </w:rPr>
                        <w:t>Зам. по безопасности</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2256155</wp:posOffset>
                </wp:positionH>
                <wp:positionV relativeFrom="paragraph">
                  <wp:posOffset>748030</wp:posOffset>
                </wp:positionV>
                <wp:extent cx="1662430" cy="685800"/>
                <wp:effectExtent l="8255" t="8255" r="5715" b="1079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413D78" w:rsidRDefault="00413D78" w:rsidP="00CF0EE1">
                            <w:pPr>
                              <w:rPr>
                                <w:sz w:val="20"/>
                                <w:szCs w:val="20"/>
                              </w:rPr>
                            </w:pPr>
                            <w:r>
                              <w:rPr>
                                <w:sz w:val="20"/>
                                <w:szCs w:val="20"/>
                              </w:rPr>
                              <w:t>Секретарь</w:t>
                            </w:r>
                          </w:p>
                          <w:p w:rsidR="00413D78" w:rsidRDefault="00413D78" w:rsidP="00CF0EE1">
                            <w:pPr>
                              <w:rPr>
                                <w:sz w:val="20"/>
                                <w:szCs w:val="20"/>
                              </w:rPr>
                            </w:pPr>
                            <w:r>
                              <w:rPr>
                                <w:sz w:val="20"/>
                                <w:szCs w:val="20"/>
                              </w:rPr>
                              <w:t>Раб.тел.________________</w:t>
                            </w:r>
                          </w:p>
                          <w:p w:rsidR="00413D78" w:rsidRDefault="00413D78" w:rsidP="00CF0EE1">
                            <w:pPr>
                              <w:rPr>
                                <w:sz w:val="20"/>
                                <w:szCs w:val="20"/>
                              </w:rPr>
                            </w:pPr>
                            <w:r>
                              <w:rPr>
                                <w:sz w:val="20"/>
                                <w:szCs w:val="20"/>
                              </w:rPr>
                              <w:t>Пост охраны</w:t>
                            </w:r>
                          </w:p>
                          <w:p w:rsidR="00413D78" w:rsidRPr="00922C5B" w:rsidRDefault="00413D78" w:rsidP="00CF0EE1">
                            <w:pPr>
                              <w:rPr>
                                <w:sz w:val="20"/>
                                <w:szCs w:val="20"/>
                              </w:rPr>
                            </w:pPr>
                            <w:r>
                              <w:rPr>
                                <w:sz w:val="20"/>
                                <w:szCs w:val="20"/>
                              </w:rPr>
                              <w:t>Раб.тел.________________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8pWKHi0CAABPBAAADgAAAAAAAAAAAAAAAAAuAgAA&#10;ZHJzL2Uyb0RvYy54bWxQSwECLQAUAAYACAAAACEAKTSpQ+AAAAALAQAADwAAAAAAAAAAAAAAAACH&#10;BAAAZHJzL2Rvd25yZXYueG1sUEsFBgAAAAAEAAQA8wAAAJQFAAAAAA==&#10;">
                <v:textbox>
                  <w:txbxContent>
                    <w:p w:rsidR="00413D78" w:rsidRDefault="00413D78" w:rsidP="00CF0EE1">
                      <w:pPr>
                        <w:rPr>
                          <w:sz w:val="20"/>
                          <w:szCs w:val="20"/>
                        </w:rPr>
                      </w:pPr>
                      <w:r>
                        <w:rPr>
                          <w:sz w:val="20"/>
                          <w:szCs w:val="20"/>
                        </w:rPr>
                        <w:t>Секретарь</w:t>
                      </w:r>
                    </w:p>
                    <w:p w:rsidR="00413D78" w:rsidRDefault="00413D78" w:rsidP="00CF0EE1">
                      <w:pPr>
                        <w:rPr>
                          <w:sz w:val="20"/>
                          <w:szCs w:val="20"/>
                        </w:rPr>
                      </w:pPr>
                      <w:r>
                        <w:rPr>
                          <w:sz w:val="20"/>
                          <w:szCs w:val="20"/>
                        </w:rPr>
                        <w:t>Раб.тел.________________</w:t>
                      </w:r>
                    </w:p>
                    <w:p w:rsidR="00413D78" w:rsidRDefault="00413D78" w:rsidP="00CF0EE1">
                      <w:pPr>
                        <w:rPr>
                          <w:sz w:val="20"/>
                          <w:szCs w:val="20"/>
                        </w:rPr>
                      </w:pPr>
                      <w:r>
                        <w:rPr>
                          <w:sz w:val="20"/>
                          <w:szCs w:val="20"/>
                        </w:rPr>
                        <w:t>Пост охраны</w:t>
                      </w:r>
                    </w:p>
                    <w:p w:rsidR="00413D78" w:rsidRPr="00922C5B" w:rsidRDefault="00413D78" w:rsidP="00CF0EE1">
                      <w:pPr>
                        <w:rPr>
                          <w:sz w:val="20"/>
                          <w:szCs w:val="20"/>
                        </w:rPr>
                      </w:pPr>
                      <w:r>
                        <w:rPr>
                          <w:sz w:val="20"/>
                          <w:szCs w:val="20"/>
                        </w:rPr>
                        <w:t>Раб.тел.________________</w:t>
                      </w:r>
                    </w:p>
                  </w:txbxContent>
                </v:textbox>
              </v:rect>
            </w:pict>
          </mc:Fallback>
        </mc:AlternateContent>
      </w:r>
    </w:p>
    <w:p w:rsidR="00CF0EE1" w:rsidRPr="00F75AA7" w:rsidRDefault="005D46CE"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5106035</wp:posOffset>
                </wp:positionH>
                <wp:positionV relativeFrom="paragraph">
                  <wp:posOffset>1372870</wp:posOffset>
                </wp:positionV>
                <wp:extent cx="0" cy="228600"/>
                <wp:effectExtent l="10160" t="8255" r="889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5563C"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DEF55A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4274820</wp:posOffset>
                </wp:positionH>
                <wp:positionV relativeFrom="paragraph">
                  <wp:posOffset>1601470</wp:posOffset>
                </wp:positionV>
                <wp:extent cx="1543685" cy="914400"/>
                <wp:effectExtent l="7620" t="8255" r="10795" b="1079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413D78" w:rsidRDefault="00413D78" w:rsidP="00CF0EE1">
                            <w:pPr>
                              <w:rPr>
                                <w:sz w:val="20"/>
                                <w:szCs w:val="20"/>
                              </w:rPr>
                            </w:pPr>
                            <w:r>
                              <w:rPr>
                                <w:sz w:val="20"/>
                                <w:szCs w:val="20"/>
                              </w:rPr>
                              <w:t>завхоз</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">
                <v:textbox>
                  <w:txbxContent>
                    <w:p w:rsidR="00413D78" w:rsidRDefault="00413D78" w:rsidP="00CF0EE1">
                      <w:pPr>
                        <w:rPr>
                          <w:sz w:val="20"/>
                          <w:szCs w:val="20"/>
                        </w:rPr>
                      </w:pPr>
                      <w:r>
                        <w:rPr>
                          <w:sz w:val="20"/>
                          <w:szCs w:val="20"/>
                        </w:rPr>
                        <w:t>завхоз</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v:textbox>
              </v:rect>
            </w:pict>
          </mc:Fallback>
        </mc:AlternateContent>
      </w:r>
    </w:p>
    <w:p w:rsidR="00CF0EE1" w:rsidRPr="00F75AA7" w:rsidRDefault="005D46CE" w:rsidP="00CF0EE1">
      <w:r>
        <w:rPr>
          <w:b/>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147320</wp:posOffset>
                </wp:positionV>
                <wp:extent cx="0" cy="228600"/>
                <wp:effectExtent l="9525" t="5715" r="9525" b="1333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CD5C"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"/>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5D46CE"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5715" r="9525" b="1333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CB88"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WM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10795" r="9525" b="8255"/>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A10E0"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GS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WDaRkhIC&#10;AAAo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5715" r="6350" b="1333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8D1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Hq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5715" r="9525" b="133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C200"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"/>
            </w:pict>
          </mc:Fallback>
        </mc:AlternateContent>
      </w:r>
    </w:p>
    <w:p w:rsidR="00CF0EE1" w:rsidRPr="00F75AA7" w:rsidRDefault="00CF0EE1" w:rsidP="00CF0EE1"/>
    <w:p w:rsidR="00CF0EE1" w:rsidRPr="00F75AA7" w:rsidRDefault="005D46CE"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5715" r="8890"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413D78" w:rsidRDefault="00413D78" w:rsidP="00CF0EE1">
                            <w:pPr>
                              <w:rPr>
                                <w:sz w:val="20"/>
                                <w:szCs w:val="20"/>
                              </w:rPr>
                            </w:pPr>
                            <w:r>
                              <w:rPr>
                                <w:sz w:val="20"/>
                                <w:szCs w:val="20"/>
                              </w:rPr>
                              <w:t>Зам. по УВР</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">
                <v:textbox>
                  <w:txbxContent>
                    <w:p w:rsidR="00413D78" w:rsidRDefault="00413D78" w:rsidP="00CF0EE1">
                      <w:pPr>
                        <w:rPr>
                          <w:sz w:val="20"/>
                          <w:szCs w:val="20"/>
                        </w:rPr>
                      </w:pPr>
                      <w:r>
                        <w:rPr>
                          <w:sz w:val="20"/>
                          <w:szCs w:val="20"/>
                        </w:rPr>
                        <w:t>Зам. по УВР</w:t>
                      </w:r>
                    </w:p>
                    <w:p w:rsidR="00413D78" w:rsidRDefault="00413D78" w:rsidP="00CF0EE1">
                      <w:pPr>
                        <w:rPr>
                          <w:sz w:val="20"/>
                          <w:szCs w:val="20"/>
                        </w:rPr>
                      </w:pPr>
                      <w:r>
                        <w:rPr>
                          <w:sz w:val="20"/>
                          <w:szCs w:val="20"/>
                        </w:rPr>
                        <w:t>_____________________</w:t>
                      </w:r>
                    </w:p>
                    <w:p w:rsidR="00413D78" w:rsidRDefault="00413D78" w:rsidP="00CF0EE1">
                      <w:pPr>
                        <w:rPr>
                          <w:sz w:val="20"/>
                          <w:szCs w:val="20"/>
                        </w:rPr>
                      </w:pPr>
                      <w:r>
                        <w:rPr>
                          <w:sz w:val="20"/>
                          <w:szCs w:val="20"/>
                        </w:rPr>
                        <w:t>Раб.тел.______________</w:t>
                      </w:r>
                    </w:p>
                    <w:p w:rsidR="00413D78" w:rsidRDefault="00413D78" w:rsidP="00CF0EE1">
                      <w:pPr>
                        <w:rPr>
                          <w:sz w:val="20"/>
                          <w:szCs w:val="20"/>
                        </w:rPr>
                      </w:pPr>
                      <w:r>
                        <w:rPr>
                          <w:sz w:val="20"/>
                          <w:szCs w:val="20"/>
                        </w:rPr>
                        <w:t>Дом.тел._____________</w:t>
                      </w:r>
                    </w:p>
                    <w:p w:rsidR="00413D78" w:rsidRPr="00922C5B" w:rsidRDefault="00413D78" w:rsidP="00CF0EE1">
                      <w:pPr>
                        <w:rPr>
                          <w:sz w:val="20"/>
                          <w:szCs w:val="20"/>
                        </w:rPr>
                      </w:pPr>
                      <w:r>
                        <w:rPr>
                          <w:sz w:val="20"/>
                          <w:szCs w:val="20"/>
                        </w:rPr>
                        <w:t>Моб.тел._____________</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_________</w:t>
      </w:r>
      <w:r w:rsidR="00981FD4">
        <w:rPr>
          <w:bCs/>
          <w:sz w:val="28"/>
          <w:szCs w:val="28"/>
        </w:rPr>
        <w:t>Сайтыханова З.А.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lastRenderedPageBreak/>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611"/>
        <w:gridCol w:w="1900"/>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xml:space="preserve">- сведения о работниках учреждения (Ф.И.О., должность, домашний адрес, телефон, из какой страны прибыл), прибывших из стран ближнего </w:t>
      </w:r>
      <w:r w:rsidRPr="006C0A55">
        <w:rPr>
          <w:sz w:val="28"/>
          <w:szCs w:val="28"/>
        </w:rPr>
        <w:lastRenderedPageBreak/>
        <w:t>(дальнего)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47"/>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4827"/>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r w:rsidR="00EF01A2">
              <w:t>Султанова Р.К.</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lastRenderedPageBreak/>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413D78">
            <w:r w:rsidRPr="00F75AA7">
              <w:t>Утверждаю</w:t>
            </w:r>
          </w:p>
          <w:p w:rsidR="00EF01A2" w:rsidRPr="00EF01A2" w:rsidRDefault="00EF01A2" w:rsidP="00413D78">
            <w:r>
              <w:t xml:space="preserve">Директор школы: </w:t>
            </w:r>
          </w:p>
          <w:p w:rsidR="00EF01A2" w:rsidRPr="00F75AA7" w:rsidRDefault="00EF01A2" w:rsidP="00413D78">
            <w:pPr>
              <w:rPr>
                <w:vertAlign w:val="superscript"/>
              </w:rPr>
            </w:pPr>
            <w:r w:rsidRPr="00F75AA7">
              <w:t xml:space="preserve">____________ </w:t>
            </w:r>
            <w:r>
              <w:t xml:space="preserve"> </w:t>
            </w:r>
            <w:r w:rsidR="00981FD4">
              <w:t>Сайтыханова З.А.</w:t>
            </w:r>
          </w:p>
          <w:p w:rsidR="00EF01A2" w:rsidRPr="00F75AA7" w:rsidRDefault="00EF01A2" w:rsidP="00413D78">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F01A2">
        <w:rPr>
          <w:color w:val="000000"/>
          <w:sz w:val="28"/>
          <w:szCs w:val="28"/>
        </w:rPr>
        <w:t>МКОУ «</w:t>
      </w:r>
      <w:r w:rsidR="00981FD4">
        <w:rPr>
          <w:color w:val="000000"/>
          <w:sz w:val="28"/>
          <w:szCs w:val="28"/>
        </w:rPr>
        <w:t xml:space="preserve">Тухчарская  СОШ </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981FD4">
        <w:rPr>
          <w:color w:val="000000"/>
          <w:sz w:val="28"/>
          <w:szCs w:val="28"/>
        </w:rPr>
        <w:t xml:space="preserve">МКОУ «Тухчарская  СОШ </w:t>
      </w:r>
      <w:r w:rsidR="00EF01A2">
        <w:rPr>
          <w:color w:val="000000"/>
          <w:sz w:val="28"/>
          <w:szCs w:val="28"/>
        </w:rPr>
        <w:t>»</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5D46CE"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8890" r="1270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E28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A2D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BA1f8w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словами, </w:t>
      </w:r>
      <w:r>
        <w:rPr>
          <w:color w:val="000000"/>
          <w:sz w:val="28"/>
          <w:szCs w:val="28"/>
        </w:rPr>
        <w:lastRenderedPageBreak/>
        <w:t>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ADA" w:rsidRDefault="003D1ADA" w:rsidP="0034628D">
      <w:r>
        <w:separator/>
      </w:r>
    </w:p>
  </w:endnote>
  <w:endnote w:type="continuationSeparator" w:id="0">
    <w:p w:rsidR="003D1ADA" w:rsidRDefault="003D1ADA"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78" w:rsidRDefault="00413D78"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3D78" w:rsidRDefault="00413D78">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78" w:rsidRDefault="00413D78"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46CE">
      <w:rPr>
        <w:rStyle w:val="a5"/>
        <w:noProof/>
      </w:rPr>
      <w:t>101</w:t>
    </w:r>
    <w:r>
      <w:rPr>
        <w:rStyle w:val="a5"/>
      </w:rPr>
      <w:fldChar w:fldCharType="end"/>
    </w:r>
  </w:p>
  <w:p w:rsidR="00413D78" w:rsidRDefault="00413D7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ADA" w:rsidRDefault="003D1ADA" w:rsidP="0034628D">
      <w:r>
        <w:separator/>
      </w:r>
    </w:p>
  </w:footnote>
  <w:footnote w:type="continuationSeparator" w:id="0">
    <w:p w:rsidR="003D1ADA" w:rsidRDefault="003D1ADA" w:rsidP="00346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78" w:rsidRDefault="00413D78"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3D78" w:rsidRDefault="00413D7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78" w:rsidRDefault="00413D78" w:rsidP="00DA350E">
    <w:pPr>
      <w:pStyle w:val="a3"/>
      <w:framePr w:wrap="around" w:vAnchor="text" w:hAnchor="margin" w:xAlign="center" w:y="1"/>
      <w:rPr>
        <w:rStyle w:val="a5"/>
      </w:rPr>
    </w:pPr>
  </w:p>
  <w:p w:rsidR="00413D78" w:rsidRDefault="00413D7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E1"/>
    <w:rsid w:val="00030111"/>
    <w:rsid w:val="000459CC"/>
    <w:rsid w:val="00147A85"/>
    <w:rsid w:val="0021180E"/>
    <w:rsid w:val="0025521C"/>
    <w:rsid w:val="00280764"/>
    <w:rsid w:val="002C0D54"/>
    <w:rsid w:val="0034628D"/>
    <w:rsid w:val="003D1ADA"/>
    <w:rsid w:val="003F0331"/>
    <w:rsid w:val="00413D78"/>
    <w:rsid w:val="005D46CE"/>
    <w:rsid w:val="006A1BC3"/>
    <w:rsid w:val="007F39FF"/>
    <w:rsid w:val="00800745"/>
    <w:rsid w:val="008517AB"/>
    <w:rsid w:val="008F0F22"/>
    <w:rsid w:val="008F52B5"/>
    <w:rsid w:val="00902E15"/>
    <w:rsid w:val="009307CE"/>
    <w:rsid w:val="00956C18"/>
    <w:rsid w:val="00981FD4"/>
    <w:rsid w:val="009F3D63"/>
    <w:rsid w:val="00A2703D"/>
    <w:rsid w:val="00A36962"/>
    <w:rsid w:val="00C3631D"/>
    <w:rsid w:val="00CA6CB8"/>
    <w:rsid w:val="00CF0EE1"/>
    <w:rsid w:val="00D7134C"/>
    <w:rsid w:val="00DA350E"/>
    <w:rsid w:val="00E13A3F"/>
    <w:rsid w:val="00E51C9F"/>
    <w:rsid w:val="00ED6A5D"/>
    <w:rsid w:val="00EF01A2"/>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58B7727"/>
  <w15:docId w15:val="{CD20554E-C2FB-4A33-9A72-9D28BBD2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Заголовок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32507</Words>
  <Characters>185293</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4</cp:lastModifiedBy>
  <cp:revision>2</cp:revision>
  <cp:lastPrinted>2017-04-18T15:05:00Z</cp:lastPrinted>
  <dcterms:created xsi:type="dcterms:W3CDTF">2021-07-14T17:59:00Z</dcterms:created>
  <dcterms:modified xsi:type="dcterms:W3CDTF">2021-07-14T17:59:00Z</dcterms:modified>
</cp:coreProperties>
</file>