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56" w:type="dxa"/>
        <w:tblLook w:val="04A0" w:firstRow="1" w:lastRow="0" w:firstColumn="1" w:lastColumn="0" w:noHBand="0" w:noVBand="1"/>
      </w:tblPr>
      <w:tblGrid>
        <w:gridCol w:w="1597"/>
        <w:gridCol w:w="5774"/>
        <w:gridCol w:w="24"/>
        <w:gridCol w:w="3906"/>
        <w:gridCol w:w="3295"/>
        <w:gridCol w:w="60"/>
      </w:tblGrid>
      <w:tr w:rsidR="001E1FD8" w:rsidRPr="001E1FD8" w:rsidTr="00E91980">
        <w:trPr>
          <w:trHeight w:val="537"/>
        </w:trPr>
        <w:tc>
          <w:tcPr>
            <w:tcW w:w="1597" w:type="dxa"/>
            <w:hideMark/>
          </w:tcPr>
          <w:p w:rsidR="001E1FD8" w:rsidRDefault="001E1FD8" w:rsidP="00E919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A4"/>
            <w:r w:rsidRPr="001E1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Класс: 7</w:t>
            </w:r>
          </w:p>
          <w:p w:rsidR="001E1FD8" w:rsidRPr="00647EF8" w:rsidRDefault="001E1FD8" w:rsidP="00E919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4 четверть</w:t>
            </w:r>
            <w:bookmarkEnd w:id="0"/>
            <w:r w:rsidR="00647E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- 4 </w:t>
            </w:r>
            <w:r w:rsidR="00647E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часа в неделю</w:t>
            </w:r>
            <w:bookmarkStart w:id="1" w:name="_GoBack"/>
            <w:bookmarkEnd w:id="1"/>
          </w:p>
        </w:tc>
        <w:tc>
          <w:tcPr>
            <w:tcW w:w="9704" w:type="dxa"/>
            <w:gridSpan w:val="3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FD8" w:rsidRPr="001E1FD8" w:rsidTr="00E91980">
        <w:trPr>
          <w:trHeight w:val="268"/>
        </w:trPr>
        <w:tc>
          <w:tcPr>
            <w:tcW w:w="14656" w:type="dxa"/>
            <w:gridSpan w:val="6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Рус. яз.</w:t>
            </w:r>
          </w:p>
        </w:tc>
      </w:tr>
      <w:tr w:rsidR="001E1FD8" w:rsidRPr="001E1FD8" w:rsidTr="00E91980">
        <w:trPr>
          <w:trHeight w:val="268"/>
        </w:trPr>
        <w:tc>
          <w:tcPr>
            <w:tcW w:w="14656" w:type="dxa"/>
            <w:gridSpan w:val="6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учителя: Лейла Руслановна Гамбулатова</w:t>
            </w:r>
          </w:p>
        </w:tc>
      </w:tr>
      <w:tr w:rsidR="001E1FD8" w:rsidRPr="001E1FD8" w:rsidTr="00E91980">
        <w:trPr>
          <w:trHeight w:val="268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4" w:type="dxa"/>
            <w:gridSpan w:val="3"/>
            <w:hideMark/>
          </w:tcPr>
          <w:p w:rsidR="001E1FD8" w:rsidRPr="001E1FD8" w:rsidRDefault="001E1FD8" w:rsidP="00E9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FD8" w:rsidRPr="001E1FD8" w:rsidTr="00E91980">
        <w:trPr>
          <w:trHeight w:val="537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774" w:type="dxa"/>
            <w:hideMark/>
          </w:tcPr>
          <w:p w:rsidR="001E1FD8" w:rsidRPr="001E1FD8" w:rsidRDefault="001E1FD8" w:rsidP="00E919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930" w:type="dxa"/>
            <w:gridSpan w:val="2"/>
          </w:tcPr>
          <w:p w:rsidR="001E1FD8" w:rsidRPr="001E1FD8" w:rsidRDefault="009B42D4" w:rsidP="00E919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 к следующему уроку</w:t>
            </w:r>
          </w:p>
        </w:tc>
      </w:tr>
      <w:tr w:rsidR="001E1FD8" w:rsidRPr="001E1FD8" w:rsidTr="00E91980">
        <w:trPr>
          <w:trHeight w:val="537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5774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Союзы- синонимы, их употребление в речи.</w:t>
            </w:r>
          </w:p>
        </w:tc>
        <w:tc>
          <w:tcPr>
            <w:tcW w:w="3930" w:type="dxa"/>
            <w:gridSpan w:val="2"/>
          </w:tcPr>
          <w:p w:rsidR="001E1FD8" w:rsidRPr="009B42D4" w:rsidRDefault="009B42D4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$65,упр 386.</w:t>
            </w:r>
          </w:p>
        </w:tc>
      </w:tr>
      <w:tr w:rsidR="001E1FD8" w:rsidRPr="001E1FD8" w:rsidTr="00E91980">
        <w:trPr>
          <w:trHeight w:val="268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5774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 по теме " Союз".</w:t>
            </w:r>
          </w:p>
        </w:tc>
        <w:tc>
          <w:tcPr>
            <w:tcW w:w="3930" w:type="dxa"/>
            <w:gridSpan w:val="2"/>
          </w:tcPr>
          <w:p w:rsidR="001E1FD8" w:rsidRPr="00090B26" w:rsidRDefault="00090B26" w:rsidP="00E91980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388, 389.</w:t>
            </w:r>
          </w:p>
        </w:tc>
      </w:tr>
      <w:tr w:rsidR="001E1FD8" w:rsidRPr="001E1FD8" w:rsidTr="00E91980">
        <w:trPr>
          <w:trHeight w:val="537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5774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 по теме "Союзы"."Предлоги".</w:t>
            </w:r>
          </w:p>
        </w:tc>
        <w:tc>
          <w:tcPr>
            <w:tcW w:w="3930" w:type="dxa"/>
            <w:gridSpan w:val="2"/>
          </w:tcPr>
          <w:p w:rsidR="001E1FD8" w:rsidRPr="00090B26" w:rsidRDefault="00090B26" w:rsidP="00E91980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1E1FD8" w:rsidRPr="001E1FD8" w:rsidTr="00E91980">
        <w:trPr>
          <w:trHeight w:val="537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5774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Зачёт по теме" Союз", " " Предлог".</w:t>
            </w:r>
          </w:p>
        </w:tc>
        <w:tc>
          <w:tcPr>
            <w:tcW w:w="3930" w:type="dxa"/>
            <w:gridSpan w:val="2"/>
          </w:tcPr>
          <w:p w:rsidR="001E1FD8" w:rsidRPr="00090B26" w:rsidRDefault="00090B26" w:rsidP="00E91980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правила, упр 392.</w:t>
            </w:r>
          </w:p>
        </w:tc>
      </w:tr>
      <w:tr w:rsidR="001E1FD8" w:rsidRPr="001E1FD8" w:rsidTr="00E91980">
        <w:trPr>
          <w:trHeight w:val="537"/>
        </w:trPr>
        <w:tc>
          <w:tcPr>
            <w:tcW w:w="1597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5774" w:type="dxa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Диктант по теме" Предлог" , " Союз".</w:t>
            </w:r>
          </w:p>
        </w:tc>
        <w:tc>
          <w:tcPr>
            <w:tcW w:w="3930" w:type="dxa"/>
            <w:gridSpan w:val="2"/>
          </w:tcPr>
          <w:p w:rsidR="001E1FD8" w:rsidRPr="00090B26" w:rsidRDefault="00090B26" w:rsidP="00E91980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1E1FD8" w:rsidRPr="001E1FD8" w:rsidRDefault="001E1FD8" w:rsidP="00E919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правила, стр 146-159.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Частица как служебная часть речи.</w:t>
            </w:r>
          </w:p>
        </w:tc>
        <w:tc>
          <w:tcPr>
            <w:tcW w:w="3930" w:type="dxa"/>
            <w:gridSpan w:val="2"/>
          </w:tcPr>
          <w:p w:rsidR="00647EF8" w:rsidRPr="00090B26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$ 66, упр 402.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Синтаксическая роль частиц в предложении.</w:t>
            </w:r>
          </w:p>
        </w:tc>
        <w:tc>
          <w:tcPr>
            <w:tcW w:w="3930" w:type="dxa"/>
            <w:gridSpan w:val="2"/>
          </w:tcPr>
          <w:p w:rsidR="00647EF8" w:rsidRPr="00090B26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403.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Формообразующие и смысловые частицы.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$ 67, упр 405,406.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Формообразующие частицы.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$67, упр 408.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Смысловые частицы.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$ 67, упр 410.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Смысловые частицы, их разнообразие и функции.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$67, упр 411,412.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Текстообразующая роль частиц.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413,414.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Различение на письме частиц Не и Ни.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$72, упр 438,439.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Правописание Не и Ни с разными частями речи.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440,441.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по картине К.Ф.Юона " Конец зимы. Полдень".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Докончить сочинение по картине.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08.05.2020</w:t>
            </w:r>
          </w:p>
        </w:tc>
        <w:tc>
          <w:tcPr>
            <w:tcW w:w="5774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Междометие как часть речи, их синтаксическая роль в предложении.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$74, упр 459,460.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Дефис в междометиях.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$ 75, упр 463,464.</w:t>
            </w:r>
          </w:p>
        </w:tc>
      </w:tr>
      <w:tr w:rsidR="00647EF8" w:rsidRPr="001E1FD8" w:rsidTr="00E91980">
        <w:trPr>
          <w:trHeight w:val="537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Запятая и восклицательный знак при междометиях.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465.</w:t>
            </w:r>
          </w:p>
        </w:tc>
      </w:tr>
      <w:tr w:rsidR="00647EF8" w:rsidRPr="001E1FD8" w:rsidTr="00E91980">
        <w:trPr>
          <w:trHeight w:val="805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систематизация изученного в 7 классе. Разделы науки о языке. Текст. Стили речи.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$76, упр 466.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Фонетика, фонетические нормы.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$ 78, упр 479,480.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. Фразеология.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$ 79, упр 483.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Морфемика и словообразование.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$ 80, упр 486.</w:t>
            </w:r>
          </w:p>
        </w:tc>
      </w:tr>
      <w:tr w:rsidR="00647EF8" w:rsidRPr="001E1FD8" w:rsidTr="00E91980">
        <w:trPr>
          <w:trHeight w:val="268"/>
        </w:trPr>
        <w:tc>
          <w:tcPr>
            <w:tcW w:w="1597" w:type="dxa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23.05.2020</w:t>
            </w:r>
          </w:p>
        </w:tc>
        <w:tc>
          <w:tcPr>
            <w:tcW w:w="5798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Морфология.</w:t>
            </w:r>
          </w:p>
        </w:tc>
        <w:tc>
          <w:tcPr>
            <w:tcW w:w="3906" w:type="dxa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355" w:type="dxa"/>
            <w:gridSpan w:val="2"/>
            <w:hideMark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$ 81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упр 491.</w:t>
            </w:r>
          </w:p>
        </w:tc>
      </w:tr>
      <w:tr w:rsidR="00647EF8" w:rsidTr="00E91980">
        <w:trPr>
          <w:gridAfter w:val="1"/>
          <w:wAfter w:w="60" w:type="dxa"/>
          <w:trHeight w:val="268"/>
        </w:trPr>
        <w:tc>
          <w:tcPr>
            <w:tcW w:w="1597" w:type="dxa"/>
          </w:tcPr>
          <w:p w:rsidR="00647EF8" w:rsidRDefault="00647EF8" w:rsidP="00647EF8">
            <w:r>
              <w:t>25.05.2020</w:t>
            </w:r>
          </w:p>
        </w:tc>
        <w:tc>
          <w:tcPr>
            <w:tcW w:w="5774" w:type="dxa"/>
          </w:tcPr>
          <w:p w:rsidR="00647EF8" w:rsidRDefault="00647EF8" w:rsidP="00647EF8">
            <w:r>
              <w:t>Итоговый диктант.</w:t>
            </w:r>
          </w:p>
        </w:tc>
        <w:tc>
          <w:tcPr>
            <w:tcW w:w="3930" w:type="dxa"/>
            <w:gridSpan w:val="2"/>
          </w:tcPr>
          <w:p w:rsidR="00647EF8" w:rsidRPr="001E1FD8" w:rsidRDefault="00647EF8" w:rsidP="00647EF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295" w:type="dxa"/>
          </w:tcPr>
          <w:p w:rsidR="00647EF8" w:rsidRDefault="00647EF8" w:rsidP="00647EF8">
            <w:r>
              <w:t>Повторить правила.</w:t>
            </w:r>
          </w:p>
        </w:tc>
      </w:tr>
      <w:tr w:rsidR="00647EF8" w:rsidTr="00E91980">
        <w:trPr>
          <w:gridAfter w:val="1"/>
          <w:wAfter w:w="60" w:type="dxa"/>
          <w:trHeight w:val="268"/>
        </w:trPr>
        <w:tc>
          <w:tcPr>
            <w:tcW w:w="1597" w:type="dxa"/>
          </w:tcPr>
          <w:p w:rsidR="00647EF8" w:rsidRDefault="00647EF8" w:rsidP="00647EF8">
            <w:r>
              <w:t>30.05.2020</w:t>
            </w:r>
          </w:p>
        </w:tc>
        <w:tc>
          <w:tcPr>
            <w:tcW w:w="5774" w:type="dxa"/>
          </w:tcPr>
          <w:p w:rsidR="00647EF8" w:rsidRDefault="00647EF8" w:rsidP="00647EF8">
            <w:r>
              <w:t>Подведение итогов.</w:t>
            </w:r>
          </w:p>
        </w:tc>
        <w:tc>
          <w:tcPr>
            <w:tcW w:w="3930" w:type="dxa"/>
            <w:gridSpan w:val="2"/>
          </w:tcPr>
          <w:p w:rsidR="00647EF8" w:rsidRPr="00647EF8" w:rsidRDefault="00647EF8" w:rsidP="00647EF8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</w:t>
            </w:r>
          </w:p>
        </w:tc>
        <w:tc>
          <w:tcPr>
            <w:tcW w:w="3295" w:type="dxa"/>
          </w:tcPr>
          <w:p w:rsidR="00647EF8" w:rsidRDefault="00647EF8" w:rsidP="00647EF8">
            <w:r>
              <w:t>------------------------.</w:t>
            </w:r>
          </w:p>
        </w:tc>
      </w:tr>
    </w:tbl>
    <w:p w:rsidR="00C44369" w:rsidRDefault="00C44369"/>
    <w:sectPr w:rsidR="00C44369" w:rsidSect="001E1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D8"/>
    <w:rsid w:val="00090B26"/>
    <w:rsid w:val="001E1FD8"/>
    <w:rsid w:val="00647EF8"/>
    <w:rsid w:val="009B42D4"/>
    <w:rsid w:val="00C44369"/>
    <w:rsid w:val="00E91980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9382"/>
  <w15:chartTrackingRefBased/>
  <w15:docId w15:val="{3329BB4A-5400-4678-BDB3-C992163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6</cp:revision>
  <dcterms:created xsi:type="dcterms:W3CDTF">2020-04-18T17:43:00Z</dcterms:created>
  <dcterms:modified xsi:type="dcterms:W3CDTF">2020-04-18T20:52:00Z</dcterms:modified>
</cp:coreProperties>
</file>